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3E" w:rsidRPr="00AC113E" w:rsidRDefault="00AC113E" w:rsidP="00AC1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Утверждено решением </w:t>
      </w:r>
    </w:p>
    <w:p w:rsidR="00AC113E" w:rsidRPr="00AC113E" w:rsidRDefault="00AC113E" w:rsidP="00AC1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Ученого совета ТГУ</w:t>
      </w:r>
    </w:p>
    <w:p w:rsidR="00AC113E" w:rsidRPr="00AC113E" w:rsidRDefault="00AC113E" w:rsidP="00AC1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23.06.2004 г., протокол № 6</w:t>
      </w:r>
    </w:p>
    <w:p w:rsidR="00AC113E" w:rsidRPr="00AC113E" w:rsidRDefault="00AC113E" w:rsidP="00AC1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(изменения внесены:</w:t>
      </w:r>
    </w:p>
    <w:p w:rsidR="00AC113E" w:rsidRPr="00AC113E" w:rsidRDefault="00AC113E" w:rsidP="00AC1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президиума</w:t>
      </w:r>
    </w:p>
    <w:p w:rsidR="00AC113E" w:rsidRPr="00AC113E" w:rsidRDefault="00AC113E" w:rsidP="00AC1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Ученого совета ТГУ,</w:t>
      </w:r>
    </w:p>
    <w:p w:rsidR="00AC113E" w:rsidRPr="00AC113E" w:rsidRDefault="00AC113E" w:rsidP="00AC113E">
      <w:pPr>
        <w:autoSpaceDE w:val="0"/>
        <w:autoSpaceDN w:val="0"/>
        <w:adjustRightInd w:val="0"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10.10.2016г., протокол №3,</w:t>
      </w:r>
    </w:p>
    <w:p w:rsidR="00AC113E" w:rsidRPr="00AC113E" w:rsidRDefault="00AC113E" w:rsidP="00AC1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Ученого совета ТГУ</w:t>
      </w:r>
    </w:p>
    <w:p w:rsidR="00AC113E" w:rsidRPr="00AC113E" w:rsidRDefault="00AC113E" w:rsidP="00AC1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27.09.2017 г., протокол № 7,</w:t>
      </w:r>
    </w:p>
    <w:p w:rsidR="00AC113E" w:rsidRPr="00AC113E" w:rsidRDefault="00AC113E" w:rsidP="00AC1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комиссии </w:t>
      </w:r>
    </w:p>
    <w:p w:rsidR="00AC113E" w:rsidRPr="00AC113E" w:rsidRDefault="00AC113E" w:rsidP="00AC1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Ученого совета ТГУ по наградам, </w:t>
      </w:r>
    </w:p>
    <w:p w:rsidR="00AC113E" w:rsidRPr="00AC113E" w:rsidRDefault="00AC113E" w:rsidP="00AC1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премиям и почетным званиям</w:t>
      </w:r>
    </w:p>
    <w:p w:rsidR="00AC113E" w:rsidRPr="00AC113E" w:rsidRDefault="00AC113E" w:rsidP="00AC1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18.09.2018, протокол № 9, </w:t>
      </w:r>
    </w:p>
    <w:p w:rsidR="001C6F78" w:rsidRDefault="001C6F78" w:rsidP="00AC11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 внесены </w:t>
      </w:r>
      <w:r w:rsidR="00AC113E" w:rsidRPr="00AC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</w:p>
    <w:p w:rsidR="00AC113E" w:rsidRPr="00AC113E" w:rsidRDefault="00AC113E" w:rsidP="00AC11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конкурсной комиссии </w:t>
      </w:r>
    </w:p>
    <w:p w:rsidR="00AC113E" w:rsidRPr="00AC113E" w:rsidRDefault="00AC113E" w:rsidP="00AC1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присуждению Премий ТГУ </w:t>
      </w:r>
    </w:p>
    <w:p w:rsidR="00AC113E" w:rsidRPr="00AC113E" w:rsidRDefault="00AC113E" w:rsidP="00AC1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высокие достижения в науке, </w:t>
      </w:r>
    </w:p>
    <w:p w:rsidR="00AC113E" w:rsidRPr="00AC113E" w:rsidRDefault="00AC113E" w:rsidP="00AC1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образовании, в создании электронных </w:t>
      </w:r>
    </w:p>
    <w:p w:rsidR="00AC113E" w:rsidRPr="00AC113E" w:rsidRDefault="00AC113E" w:rsidP="00AC1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ресурсов, в области </w:t>
      </w:r>
    </w:p>
    <w:p w:rsidR="00AC113E" w:rsidRDefault="00AC113E" w:rsidP="00AC1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1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 и искусства</w:t>
      </w:r>
    </w:p>
    <w:p w:rsidR="00AC113E" w:rsidRPr="00AC113E" w:rsidRDefault="00AC113E" w:rsidP="00AC1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30.09.2019, протокол № 2</w:t>
      </w:r>
      <w:r w:rsidRPr="00AC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D4FD7" w:rsidRDefault="007D4FD7" w:rsidP="00DA50D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D4FD7" w:rsidRDefault="007D4FD7" w:rsidP="00DA50D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D0095" w:rsidRDefault="006D0095" w:rsidP="00DA50D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D0095" w:rsidRPr="00DA50D1" w:rsidRDefault="006D0095" w:rsidP="00DA50D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6D0095" w:rsidRPr="00DA50D1" w:rsidRDefault="006D0095" w:rsidP="00DA50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премиях </w:t>
      </w:r>
      <w:r w:rsidRPr="00DA50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Томского государственного университета </w:t>
      </w:r>
    </w:p>
    <w:p w:rsidR="006D0095" w:rsidRDefault="006D0095" w:rsidP="00DA50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 высокие достижения </w:t>
      </w:r>
      <w:r w:rsidR="00D3393E" w:rsidRPr="00D339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науке</w:t>
      </w:r>
      <w:r w:rsidR="00D72825" w:rsidRPr="00D33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D72825" w:rsidRPr="00D339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D339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образовании, </w:t>
      </w:r>
      <w:r w:rsidR="00D3393E" w:rsidRPr="00D339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создании </w:t>
      </w:r>
      <w:r w:rsidR="00D72825" w:rsidRPr="00D33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электронных образовательных ресурс</w:t>
      </w:r>
      <w:r w:rsidR="006316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</w:t>
      </w:r>
      <w:r w:rsidR="00D9523D" w:rsidRPr="00D33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D72825" w:rsidRPr="00D33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области литературы и искусства</w:t>
      </w:r>
    </w:p>
    <w:p w:rsidR="006D0095" w:rsidRDefault="001C6F78" w:rsidP="00DA50D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(временное)</w:t>
      </w:r>
    </w:p>
    <w:p w:rsidR="006B6EC6" w:rsidRDefault="006B6EC6" w:rsidP="00DA50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A50D1" w:rsidRDefault="00DA50D1" w:rsidP="00DA50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A50D1" w:rsidRDefault="00DA50D1" w:rsidP="00DA50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A50D1" w:rsidRDefault="00DA50D1" w:rsidP="00DA50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A50D1" w:rsidRDefault="00DA50D1" w:rsidP="00DA50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A50D1" w:rsidRDefault="00DA50D1" w:rsidP="00DA50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A50D1" w:rsidRDefault="00DA50D1" w:rsidP="00DA50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A50D1" w:rsidRDefault="00DA50D1" w:rsidP="00DA50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A50D1" w:rsidRDefault="00DA50D1" w:rsidP="00DA50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A50D1" w:rsidRDefault="00DA50D1" w:rsidP="00DA50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A50D1" w:rsidRDefault="00DA50D1" w:rsidP="00DA50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A50D1" w:rsidRDefault="00DA50D1" w:rsidP="00DA50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A50D1" w:rsidRDefault="00DA50D1" w:rsidP="00DA50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A50D1" w:rsidRDefault="00DA50D1" w:rsidP="00DA50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A50D1" w:rsidRDefault="00DA50D1" w:rsidP="00DA50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C6F78" w:rsidRDefault="00DA50D1" w:rsidP="00DA50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sectPr w:rsidR="001C6F78" w:rsidSect="00363CBB">
          <w:footerReference w:type="default" r:id="rId8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2019</w:t>
      </w:r>
    </w:p>
    <w:p w:rsidR="006D0095" w:rsidRPr="00DA50D1" w:rsidRDefault="006D0095" w:rsidP="00DA50D1">
      <w:pPr>
        <w:pStyle w:val="af2"/>
        <w:numPr>
          <w:ilvl w:val="0"/>
          <w:numId w:val="21"/>
        </w:numPr>
        <w:tabs>
          <w:tab w:val="left" w:pos="368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ОБЩИЕ ПОЛОЖЕНИЯ</w:t>
      </w:r>
    </w:p>
    <w:p w:rsidR="006D0095" w:rsidRPr="00DA50D1" w:rsidRDefault="006D0095" w:rsidP="00DA50D1">
      <w:pPr>
        <w:pStyle w:val="af2"/>
        <w:spacing w:after="0" w:line="276" w:lineRule="auto"/>
        <w:ind w:left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2B02" w:rsidRPr="00DA50D1" w:rsidRDefault="006D0095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1.1. </w:t>
      </w:r>
      <w:r w:rsidR="00B72B02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стимулирования научной, учебно-методической и творческой деятельности в области литературы и искусства, а также поощрения сотрудников Томского </w:t>
      </w:r>
      <w:r w:rsidR="00C976C4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государственного </w:t>
      </w:r>
      <w:r w:rsidR="00B72B02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университета, достигших высоких результатов в этой работе, в университете ежегодно проводится конкурс на премии Томского государственного университета по следующим номинациям:</w:t>
      </w:r>
    </w:p>
    <w:p w:rsidR="00D72825" w:rsidRPr="00DA50D1" w:rsidRDefault="00D72825" w:rsidP="00DA50D1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 высокие достижения в науке;</w:t>
      </w:r>
    </w:p>
    <w:p w:rsidR="00B72B02" w:rsidRPr="00DA50D1" w:rsidRDefault="00B72B02" w:rsidP="00DA50D1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 высокие достижения в образовании; </w:t>
      </w:r>
    </w:p>
    <w:p w:rsidR="00406427" w:rsidRPr="00DA50D1" w:rsidRDefault="00AE5267" w:rsidP="00DA50D1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 высокие достижения в </w:t>
      </w:r>
      <w:r w:rsidR="00D3393E"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создании </w:t>
      </w:r>
      <w:r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</w:t>
      </w:r>
      <w:r w:rsidR="00D72825"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>ых образовательных ресурс</w:t>
      </w:r>
      <w:r w:rsidR="006316E1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72B02" w:rsidRPr="00DA50D1" w:rsidRDefault="00B72B02" w:rsidP="00DA50D1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 высокие достижения в области литературы и искусства.</w:t>
      </w:r>
    </w:p>
    <w:p w:rsidR="00B72B02" w:rsidRPr="00DA50D1" w:rsidRDefault="00B72B02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премий устанавливается</w:t>
      </w:r>
      <w:r w:rsidR="00E64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ректором ТГУ ежегодно перед объявлением конкурса.</w:t>
      </w:r>
    </w:p>
    <w:p w:rsidR="00B72B02" w:rsidRPr="00DA50D1" w:rsidRDefault="00B72B02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2B02" w:rsidRPr="00DA50D1" w:rsidRDefault="00B72B02" w:rsidP="00D3393E">
      <w:pPr>
        <w:pStyle w:val="af2"/>
        <w:numPr>
          <w:ilvl w:val="1"/>
          <w:numId w:val="1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Премии за высокие достижения в науке</w:t>
      </w:r>
    </w:p>
    <w:p w:rsidR="005307B3" w:rsidRPr="00DA50D1" w:rsidRDefault="005307B3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1.2.1.</w:t>
      </w:r>
      <w:r w:rsidR="00FE5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B72B02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высокие достижения в науке 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 присуждаются </w:t>
      </w:r>
      <w:r w:rsidR="001B2227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976C4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денежные премии университета, в том числе </w:t>
      </w:r>
      <w:r w:rsidR="001B2227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премия молодому ученому.</w:t>
      </w:r>
    </w:p>
    <w:p w:rsidR="005307B3" w:rsidRPr="00DA50D1" w:rsidRDefault="005307B3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1.2.2.</w:t>
      </w:r>
      <w:r w:rsidR="00FE5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за высокие достижения в науке присуждаются преподавателям и научным сотрудникам Томского госуниверситета </w:t>
      </w:r>
      <w:r w:rsidR="001B2227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(коллективам)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научные труды, опубликованные в виде отдельных книг (монографий) объёмом не менее 5</w:t>
      </w:r>
      <w:r w:rsidR="00D37D8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печатных листов или цикл статей такого же объёма.</w:t>
      </w:r>
    </w:p>
    <w:p w:rsidR="005307B3" w:rsidRPr="00DA50D1" w:rsidRDefault="005307B3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 исключения премии университета могут присуждаться за разделы монографических работ, опубликованных совместно с авторами, не работающими в Томском госуниверситете и его научных подразделениях.</w:t>
      </w:r>
    </w:p>
    <w:p w:rsidR="005307B3" w:rsidRPr="00DA50D1" w:rsidRDefault="005307B3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1.2.3.</w:t>
      </w:r>
      <w:r w:rsidR="00FE5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оценке работ учитывается их фундаментальность, признание мировым и российским научным сообществом, инновационный характер, а также вклад авторов в развитие науки в Томском</w:t>
      </w:r>
      <w:r w:rsidR="00C976C4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университете. </w:t>
      </w:r>
    </w:p>
    <w:p w:rsidR="005307B3" w:rsidRPr="00DA50D1" w:rsidRDefault="005307B3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1.2.4.</w:t>
      </w:r>
      <w:r w:rsidR="00FE5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молодым ученым в возрасте до 35 лет </w:t>
      </w:r>
      <w:r w:rsidR="00C976C4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 дню объявления конкурса </w:t>
      </w:r>
      <w:r w:rsidR="00C976C4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включительно) 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присуждаются за оригинальные работы, опубликованные аспирантами, преподавателями и научными сотрудниками Томского </w:t>
      </w:r>
      <w:r w:rsidR="00C976C4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государственного 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университета.</w:t>
      </w:r>
    </w:p>
    <w:p w:rsidR="00202C07" w:rsidRPr="00DA50D1" w:rsidRDefault="00202C07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1E84" w:rsidRPr="00DA50D1" w:rsidRDefault="00C41E84" w:rsidP="00D3393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D33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DA50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 Премии за высокие достижения в образовании</w:t>
      </w:r>
    </w:p>
    <w:p w:rsidR="00C41E84" w:rsidRPr="00DA50D1" w:rsidRDefault="00BC52E2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41E84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FE5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1E84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высокие достижения в образовании ежегодно присуждается </w:t>
      </w:r>
      <w:r w:rsidR="00337D85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D7AE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41E84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</w:t>
      </w:r>
      <w:r w:rsidR="00337D85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41E84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преми</w:t>
      </w:r>
      <w:r w:rsidR="00337D85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41E84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университета, в том числе </w:t>
      </w:r>
      <w:r w:rsidR="00337D85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41E84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преми</w:t>
      </w:r>
      <w:r w:rsidR="00337D85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41E84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молод</w:t>
      </w:r>
      <w:r w:rsidR="00337D85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преподавателю</w:t>
      </w:r>
      <w:r w:rsidR="00C41E84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41E84" w:rsidRPr="00DA50D1" w:rsidRDefault="00C41E84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FE5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 за высокие достижения в образовании присуждаются преподавателям и научным сотрудникам ТГУ за учебники, учебные пособия объёмом не менее 5 печатных листов, изданные в течение 5 предшествующих конкурсу календарных лет и прошедшие апробацию в учебном процессе в течение не менее одного года.</w:t>
      </w:r>
    </w:p>
    <w:p w:rsidR="00C41E84" w:rsidRPr="00DA50D1" w:rsidRDefault="00C41E84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 исключения премии могут присуждаться:</w:t>
      </w:r>
    </w:p>
    <w:p w:rsidR="00C41E84" w:rsidRPr="00DA50D1" w:rsidRDefault="00C41E84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сотрудникам ТГУ, являющимся авторами основных разделов учебников и учебных пособий, опубликованных совместно с сотрудниками, не работающими в ТГУ</w:t>
      </w:r>
      <w:r w:rsidR="005054AB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41E84" w:rsidRPr="00DA50D1" w:rsidRDefault="00BC52E2" w:rsidP="00FE5A5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41E84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 При оценке работ учитывается соответствие их </w:t>
      </w:r>
      <w:r w:rsidR="00FE5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</w:t>
      </w:r>
      <w:r w:rsidR="00C41E84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государственным образовательным стандартам</w:t>
      </w:r>
      <w:r w:rsidR="00FE5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самостоятельно установленным образовательным стандартам ТГУ</w:t>
      </w:r>
      <w:r w:rsidR="00C41E84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характер использования в ТГУ и других вузах, присвоение им грифов различного уровня, а также вклад авторов в развитие образования в Томском </w:t>
      </w:r>
      <w:r w:rsidR="00C976C4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</w:t>
      </w:r>
      <w:r w:rsidR="00C41E84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университете. </w:t>
      </w:r>
    </w:p>
    <w:p w:rsidR="00C41E84" w:rsidRPr="00DA50D1" w:rsidRDefault="00C41E84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 Премии молодым преподавателям в возрасте до 35 лет </w:t>
      </w:r>
      <w:r w:rsidR="00C976C4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 дню объявления конкурса </w:t>
      </w:r>
      <w:r w:rsidR="00C976C4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включительно) 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присуждаются за учебники, учебные пособия, опубликованные аспирантами, преподавателями и научными сотрудниками ТГУ.</w:t>
      </w:r>
    </w:p>
    <w:p w:rsidR="00C41E84" w:rsidRPr="00DA50D1" w:rsidRDefault="00C41E84" w:rsidP="00DA50D1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41E84" w:rsidRPr="00D3393E" w:rsidRDefault="00C41E84" w:rsidP="00D3393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3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D3393E" w:rsidRPr="00D33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D33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Премия за </w:t>
      </w:r>
      <w:r w:rsidR="00BC52E2" w:rsidRPr="00D33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высокие достижения в </w:t>
      </w:r>
      <w:r w:rsidR="00D3393E" w:rsidRPr="00D33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создании </w:t>
      </w:r>
      <w:r w:rsidR="00BC52E2" w:rsidRPr="00D33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электронных образовательных </w:t>
      </w:r>
      <w:r w:rsidR="006316E1" w:rsidRPr="00D33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ресурс</w:t>
      </w:r>
      <w:r w:rsidR="006316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</w:t>
      </w:r>
    </w:p>
    <w:p w:rsidR="00C41E84" w:rsidRPr="00D3393E" w:rsidRDefault="00C41E84" w:rsidP="00D3393E">
      <w:pPr>
        <w:pStyle w:val="af2"/>
        <w:numPr>
          <w:ilvl w:val="2"/>
          <w:numId w:val="2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BC52E2"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высокие достижения в </w:t>
      </w:r>
      <w:r w:rsidR="00D3393E"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создании </w:t>
      </w:r>
      <w:r w:rsidR="00BC52E2"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электронных образовательных </w:t>
      </w:r>
      <w:r w:rsidR="006316E1" w:rsidRPr="006316E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ресурсов</w:t>
      </w:r>
      <w:r w:rsidR="00BC52E2"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 присуждается </w:t>
      </w:r>
      <w:r w:rsidR="00337D85"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денежны</w:t>
      </w:r>
      <w:r w:rsidR="00337D85"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преми</w:t>
      </w:r>
      <w:r w:rsidR="00337D85"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университета, в том числе </w:t>
      </w:r>
      <w:r w:rsidR="00337D85"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преми</w:t>
      </w:r>
      <w:r w:rsidR="00337D85"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молод</w:t>
      </w:r>
      <w:r w:rsidR="00337D85"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преподавател</w:t>
      </w:r>
      <w:r w:rsidR="00337D85"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41E84" w:rsidRPr="00D3393E" w:rsidRDefault="00C41E84" w:rsidP="00D3393E">
      <w:pPr>
        <w:pStyle w:val="af2"/>
        <w:numPr>
          <w:ilvl w:val="2"/>
          <w:numId w:val="2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за </w:t>
      </w:r>
      <w:r w:rsidR="00BC52E2"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высокие достижения в </w:t>
      </w:r>
      <w:r w:rsidR="00D3393E"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создании </w:t>
      </w:r>
      <w:r w:rsidR="00BC52E2"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электронных образовательных </w:t>
      </w:r>
      <w:r w:rsidR="006316E1" w:rsidRPr="006316E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ресурсов</w:t>
      </w:r>
      <w:r w:rsidR="00BC52E2"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присуждаются преподавателям и научным сотрудникам Томского государственного университета за электронные образовательные ресурсы, изданные в течение 5 предшествующих конкурсу календарных лет и прошедшие апробацию в учебном процессе в течение не менее одного семестра. </w:t>
      </w:r>
    </w:p>
    <w:p w:rsidR="00C41E84" w:rsidRPr="00DA50D1" w:rsidRDefault="00C41E84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порядке исключения премии могут присуждаться: </w:t>
      </w:r>
    </w:p>
    <w:p w:rsidR="00C41E84" w:rsidRPr="00DA50D1" w:rsidRDefault="00C41E84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сотрудникам ТГУ, являющимся авторами основных разделов электронных </w:t>
      </w:r>
      <w:r w:rsidR="001E4925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ресурсов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опубликованных совместно с сотрудни</w:t>
      </w:r>
      <w:r w:rsidR="005054AB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ками, не работающими в ТГУ.</w:t>
      </w:r>
    </w:p>
    <w:p w:rsidR="00C41E84" w:rsidRPr="00DA162C" w:rsidRDefault="00DA162C" w:rsidP="00DA162C">
      <w:pPr>
        <w:pStyle w:val="af2"/>
        <w:numPr>
          <w:ilvl w:val="2"/>
          <w:numId w:val="2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62C">
        <w:rPr>
          <w:rFonts w:ascii="Times New Roman" w:hAnsi="Times New Roman" w:cs="Times New Roman"/>
          <w:sz w:val="26"/>
          <w:szCs w:val="26"/>
          <w:shd w:val="clear" w:color="auto" w:fill="FFFFFF"/>
        </w:rPr>
        <w:t>При оценке работ учитывается соответствие их федеральным государственным образовательным стандартам</w:t>
      </w:r>
      <w:r w:rsidR="00FE5A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или </w:t>
      </w:r>
      <w:r w:rsidR="00FE5A5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установленным образовательным стандартам ТГУ</w:t>
      </w:r>
      <w:r w:rsidRPr="00DA162C">
        <w:rPr>
          <w:rFonts w:ascii="Times New Roman" w:hAnsi="Times New Roman" w:cs="Times New Roman"/>
          <w:sz w:val="26"/>
          <w:szCs w:val="26"/>
          <w:shd w:val="clear" w:color="auto" w:fill="FFFFFF"/>
        </w:rPr>
        <w:t>, масштаб использования в ТГУ и других вуз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ах, характер использования (ЭОР</w:t>
      </w:r>
      <w:r w:rsidRPr="00DA16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используется в качестве электронного учебного курса в СДО «Электронный университет –</w:t>
      </w:r>
      <w:r w:rsidR="00FE5A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A162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Moodle</w:t>
      </w:r>
      <w:r w:rsidRPr="00DA162C">
        <w:rPr>
          <w:rFonts w:ascii="Times New Roman" w:hAnsi="Times New Roman" w:cs="Times New Roman"/>
          <w:sz w:val="26"/>
          <w:szCs w:val="26"/>
          <w:shd w:val="clear" w:color="auto" w:fill="FFFFFF"/>
        </w:rPr>
        <w:t>» или в качестве дополнительного материала (локальный ресурс) для самостоятельной работы студентов и/или слушателей программ дополнительного образования), влияние на совершенствование учебного процесса и научно-инновационной деятельности на основе современных информационных и образовательных технологий, присвоение им государственной регистрации различного уровня (Роспатент, Информрегистр, ОФЭРНиО)</w:t>
      </w:r>
      <w:r w:rsidR="00C41E84" w:rsidRPr="00DA16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41E84" w:rsidRDefault="00C41E84" w:rsidP="00D3393E">
      <w:pPr>
        <w:pStyle w:val="af2"/>
        <w:numPr>
          <w:ilvl w:val="2"/>
          <w:numId w:val="2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молодым преподавателям в возрасте до 35 лет </w:t>
      </w:r>
      <w:r w:rsidR="00C976C4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 дню объявления конкурса </w:t>
      </w:r>
      <w:r w:rsidR="00C976C4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включительно) 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присуждаются за электронные образовательные ресурсы и программные средства учебного назначения, </w:t>
      </w:r>
      <w:r w:rsidR="005054AB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разработанные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аспирантами, преподавателями и научными сотрудниками Томского государственного университета.</w:t>
      </w:r>
    </w:p>
    <w:p w:rsidR="00DA162C" w:rsidRPr="00DA162C" w:rsidRDefault="00DA162C" w:rsidP="00DA162C">
      <w:pPr>
        <w:pStyle w:val="af2"/>
        <w:numPr>
          <w:ilvl w:val="2"/>
          <w:numId w:val="2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6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На конкурс не принимаются онлайн-курсы в формате МООК. Под МООК (MOOC - massive open online course) понимается обучающий курс с массовым интерактивным участием с применением технологий электронного обучения и открытым доступом через Интернет, размещенный на специализированной онлайн-платформе.</w:t>
      </w:r>
    </w:p>
    <w:p w:rsidR="00C41E84" w:rsidRPr="00DA50D1" w:rsidRDefault="00C41E84" w:rsidP="00DA50D1">
      <w:pPr>
        <w:pStyle w:val="af2"/>
        <w:spacing w:after="0" w:line="276" w:lineRule="auto"/>
        <w:ind w:left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1E84" w:rsidRPr="00DA50D1" w:rsidRDefault="00C41E84" w:rsidP="00D3393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D33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DA50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Премия за высокие достижения в области литературы и искусства</w:t>
      </w:r>
    </w:p>
    <w:p w:rsidR="00C41E84" w:rsidRPr="00DA50D1" w:rsidRDefault="00C41E84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 За высокие достижения в области литературы и искусства ежегодно присуждается 1 премия. Премия присуждается с целью развития литературного и художественного творчества в Томском </w:t>
      </w:r>
      <w:r w:rsidR="00C976C4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университете и поощрения сотрудников университета за создание высокохудожественных произведений, имеющих большое значение в нравственно-эстетическом воспитании студентов.</w:t>
      </w:r>
    </w:p>
    <w:p w:rsidR="00C41E84" w:rsidRPr="00DA50D1" w:rsidRDefault="00C41E84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 Премия за высокие достижения в литературе и искусстве присуждается сотрудникам Томского </w:t>
      </w:r>
      <w:r w:rsidR="00C976C4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университета за опубликованные художественные, публицистические и научно-популярные работы, произведения искусства (концертные программы, спектакли, фильмы, произведения изобразительного искусства). </w:t>
      </w:r>
    </w:p>
    <w:p w:rsidR="00164917" w:rsidRPr="00DA50D1" w:rsidRDefault="00164917" w:rsidP="00DA50D1">
      <w:pPr>
        <w:rPr>
          <w:rFonts w:ascii="Times New Roman" w:hAnsi="Times New Roman" w:cs="Times New Roman"/>
          <w:sz w:val="26"/>
          <w:szCs w:val="26"/>
        </w:rPr>
      </w:pPr>
    </w:p>
    <w:p w:rsidR="00D94378" w:rsidRPr="00DA50D1" w:rsidRDefault="00D94378" w:rsidP="00D3393E">
      <w:pPr>
        <w:pStyle w:val="af2"/>
        <w:numPr>
          <w:ilvl w:val="0"/>
          <w:numId w:val="22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ОБЪЯВЛЕНИЕ КОНКУРСА И ВЫДВИЖЕНИЕ РАБОТ</w:t>
      </w:r>
    </w:p>
    <w:p w:rsidR="00D94378" w:rsidRPr="00DA50D1" w:rsidRDefault="00D94378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 Конкурс на соискание премий Томского государственного университета </w:t>
      </w:r>
      <w:r w:rsidR="00BE1C17" w:rsidRPr="00DA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высокие </w:t>
      </w:r>
      <w:r w:rsidR="00BE1C17" w:rsidRPr="00D339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достижения в науке, образовании, </w:t>
      </w:r>
      <w:r w:rsidR="00631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D3393E" w:rsidRPr="00D339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создании </w:t>
      </w:r>
      <w:r w:rsidR="00BE1C17"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электронных образовательных ресурс</w:t>
      </w:r>
      <w:r w:rsidR="006316E1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BE1C17"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области литературы и искусства </w:t>
      </w:r>
      <w:r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 один раз в год в определяемые ректором календарные сроки.</w:t>
      </w:r>
    </w:p>
    <w:p w:rsidR="00D94378" w:rsidRPr="007F1BF7" w:rsidRDefault="00D94378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1BF7">
        <w:rPr>
          <w:rFonts w:ascii="Times New Roman" w:eastAsia="Times New Roman" w:hAnsi="Times New Roman" w:cs="Times New Roman"/>
          <w:sz w:val="26"/>
          <w:szCs w:val="26"/>
          <w:lang w:eastAsia="ru-RU"/>
        </w:rPr>
        <w:t>2.2. Объявление о конкурсе публикуется на сайте ТГУ в раздел</w:t>
      </w:r>
      <w:r w:rsidR="00F51E34" w:rsidRPr="007F1BF7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7F1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7AE0" w:rsidRPr="007F1BF7">
        <w:rPr>
          <w:rFonts w:ascii="Times New Roman" w:eastAsia="Times New Roman" w:hAnsi="Times New Roman" w:cs="Times New Roman"/>
          <w:sz w:val="26"/>
          <w:szCs w:val="26"/>
          <w:lang w:eastAsia="ru-RU"/>
        </w:rPr>
        <w:t>«Ученый совет»</w:t>
      </w:r>
      <w:r w:rsidR="00D32767" w:rsidRPr="007F1BF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D7AE0" w:rsidRPr="007F1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1BF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F1BF7" w:rsidRPr="007F1BF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Анонсы и о</w:t>
      </w:r>
      <w:r w:rsidRPr="007F1BF7">
        <w:rPr>
          <w:rFonts w:ascii="Times New Roman" w:eastAsia="Times New Roman" w:hAnsi="Times New Roman" w:cs="Times New Roman"/>
          <w:sz w:val="26"/>
          <w:szCs w:val="26"/>
          <w:lang w:eastAsia="ru-RU"/>
        </w:rPr>
        <w:t>бъявления»</w:t>
      </w:r>
      <w:r w:rsidR="007F1BF7" w:rsidRPr="007F1BF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548A5" w:rsidRPr="007F1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1BF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рассылается Управлением информационной политики. В объявлении указываются место и срок представления работ на конкурс.</w:t>
      </w:r>
    </w:p>
    <w:p w:rsidR="0016251B" w:rsidRPr="00DA50D1" w:rsidRDefault="001E0369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 </w:t>
      </w:r>
      <w:r w:rsidR="0016251B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Выдвижение работ на конкурс производится советами факультетов, институтов, Сибирского ботанического сада, Научной библиотеки, Стратегических академических единиц, Центрами превосходства. Указанные подразделения могут предста</w:t>
      </w:r>
      <w:r w:rsidR="00BE1C17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вить на конкурс работы по всем </w:t>
      </w:r>
      <w:r w:rsid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четырем</w:t>
      </w:r>
      <w:r w:rsidR="00BE1C17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251B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номинациям, при этом в конкурсе на премии за высокие достижения в науке и образовании – не более одной работы по каждой номинации</w:t>
      </w:r>
      <w:r w:rsidR="00DA50D1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50D1" w:rsidRPr="00DA50D1" w:rsidRDefault="00DA50D1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1BF7">
        <w:rPr>
          <w:rFonts w:ascii="Times New Roman" w:hAnsi="Times New Roman" w:cs="Times New Roman"/>
          <w:sz w:val="26"/>
          <w:szCs w:val="26"/>
        </w:rPr>
        <w:t>2.4. Конкурс считается состоявшимся, если в номинации заявлено не менее трех работ.</w:t>
      </w:r>
    </w:p>
    <w:p w:rsidR="00B72B02" w:rsidRPr="00DA50D1" w:rsidRDefault="00B72B02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5423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Для участия в конкурсе на соискание премии за высокие достижения </w:t>
      </w:r>
      <w:r w:rsidRPr="00DA50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науке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9B11A9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аучное управление университета в установленные сроки должны быть представлены:</w:t>
      </w:r>
    </w:p>
    <w:p w:rsidR="009C0F4D" w:rsidRPr="00DA50D1" w:rsidRDefault="00B72B02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C0F4D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выписка из решения </w:t>
      </w:r>
      <w:r w:rsidR="00BA0B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ученого </w:t>
      </w:r>
      <w:r w:rsidR="009C0F4D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подразделения с обоснованием выдвижения работы на конкурс;</w:t>
      </w:r>
    </w:p>
    <w:p w:rsidR="00B72B02" w:rsidRPr="00DA50D1" w:rsidRDefault="009C0F4D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72B02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C33A4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отзыв</w:t>
      </w:r>
      <w:r w:rsidR="00B72B02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использовании результатов работы;</w:t>
      </w:r>
    </w:p>
    <w:p w:rsidR="00B72B02" w:rsidRPr="00DA50D1" w:rsidRDefault="00B72B02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- 1 экземпляр работы;</w:t>
      </w:r>
    </w:p>
    <w:p w:rsidR="00B72B02" w:rsidRPr="00DA50D1" w:rsidRDefault="00B72B02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- не менее 2 рецензий на работу, в том числе не менее одной рецензии от специалиста, не работающего в университете (включая НИИ и другие подразделения).</w:t>
      </w:r>
    </w:p>
    <w:p w:rsidR="00B72B02" w:rsidRPr="00DA50D1" w:rsidRDefault="00B72B02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5423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Для участия в конкурсе на соискание премии за высокие достижения </w:t>
      </w:r>
      <w:r w:rsidRPr="00DA50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образовании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E62C7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учебно-м</w:t>
      </w:r>
      <w:r w:rsidR="00E62C75" w:rsidRPr="00E62C75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етодическую комиссию Ученого совета</w:t>
      </w:r>
      <w:r w:rsidR="007F1BF7" w:rsidRPr="00E6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университета </w:t>
      </w:r>
      <w:r w:rsidR="00D9523D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установленные сроки должны быть представлены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C0F4D" w:rsidRPr="00DA50D1" w:rsidRDefault="00B72B02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C0F4D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выписка из решения </w:t>
      </w:r>
      <w:r w:rsidR="00BA0B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ученого </w:t>
      </w:r>
      <w:r w:rsidR="009C0F4D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подразделения с обоснованием выдвижения работы на конкурс;</w:t>
      </w:r>
    </w:p>
    <w:p w:rsidR="00B72B02" w:rsidRPr="00DA50D1" w:rsidRDefault="009C0F4D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72B02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 1 экземпляр работы;</w:t>
      </w:r>
    </w:p>
    <w:p w:rsidR="00B72B02" w:rsidRPr="00DA50D1" w:rsidRDefault="00B72B02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- справки об использовании работы в учебном процессе;</w:t>
      </w:r>
    </w:p>
    <w:p w:rsidR="00B72B02" w:rsidRPr="00DA50D1" w:rsidRDefault="00B72B02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- не менее 2 рецензий на работу, в том числе не менее одной от специалиста, не работающего в университете (включая НИИ и другие подразделения).</w:t>
      </w:r>
    </w:p>
    <w:p w:rsidR="00D9523D" w:rsidRPr="00DA50D1" w:rsidRDefault="00B14342" w:rsidP="00DA50D1">
      <w:pPr>
        <w:pStyle w:val="aff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A50D1">
        <w:rPr>
          <w:sz w:val="26"/>
          <w:szCs w:val="26"/>
        </w:rPr>
        <w:t>2.</w:t>
      </w:r>
      <w:r w:rsidR="0035423D">
        <w:rPr>
          <w:sz w:val="26"/>
          <w:szCs w:val="26"/>
        </w:rPr>
        <w:t>7</w:t>
      </w:r>
      <w:r w:rsidR="00D9523D" w:rsidRPr="00DA50D1">
        <w:rPr>
          <w:sz w:val="26"/>
          <w:szCs w:val="26"/>
        </w:rPr>
        <w:t xml:space="preserve">. Для участия в конкурсе на соискание премии за высокие достижения </w:t>
      </w:r>
      <w:r w:rsidR="00D9523D" w:rsidRPr="00DA50D1">
        <w:rPr>
          <w:b/>
          <w:sz w:val="26"/>
          <w:szCs w:val="26"/>
        </w:rPr>
        <w:t>в</w:t>
      </w:r>
      <w:r w:rsidR="00AE026F">
        <w:rPr>
          <w:b/>
          <w:sz w:val="26"/>
          <w:szCs w:val="26"/>
        </w:rPr>
        <w:t xml:space="preserve"> создании</w:t>
      </w:r>
      <w:r w:rsidR="00D9523D" w:rsidRPr="00DA50D1">
        <w:rPr>
          <w:b/>
          <w:sz w:val="26"/>
          <w:szCs w:val="26"/>
        </w:rPr>
        <w:t xml:space="preserve"> </w:t>
      </w:r>
      <w:r w:rsidR="006279BB" w:rsidRPr="00AE026F">
        <w:rPr>
          <w:b/>
          <w:sz w:val="26"/>
          <w:szCs w:val="26"/>
        </w:rPr>
        <w:t>электронных образовательных ресурс</w:t>
      </w:r>
      <w:r w:rsidR="006316E1">
        <w:rPr>
          <w:b/>
          <w:sz w:val="26"/>
          <w:szCs w:val="26"/>
        </w:rPr>
        <w:t>ов</w:t>
      </w:r>
      <w:r w:rsidR="006279BB" w:rsidRPr="00DA50D1">
        <w:rPr>
          <w:sz w:val="26"/>
          <w:szCs w:val="26"/>
        </w:rPr>
        <w:t xml:space="preserve"> </w:t>
      </w:r>
      <w:r w:rsidR="00D9523D" w:rsidRPr="00DA50D1">
        <w:rPr>
          <w:sz w:val="26"/>
          <w:szCs w:val="26"/>
        </w:rPr>
        <w:t>в</w:t>
      </w:r>
      <w:r w:rsidR="001E4925" w:rsidRPr="00DA50D1">
        <w:rPr>
          <w:sz w:val="26"/>
          <w:szCs w:val="26"/>
        </w:rPr>
        <w:t xml:space="preserve"> </w:t>
      </w:r>
      <w:r w:rsidR="00D9523D" w:rsidRPr="00DA50D1">
        <w:rPr>
          <w:sz w:val="26"/>
          <w:szCs w:val="26"/>
        </w:rPr>
        <w:t xml:space="preserve">Институт дистанционного образования в установленные сроки должны быть представлены: </w:t>
      </w:r>
    </w:p>
    <w:p w:rsidR="00E036BB" w:rsidRPr="00DA50D1" w:rsidRDefault="00E036BB" w:rsidP="00DA50D1">
      <w:pPr>
        <w:shd w:val="clear" w:color="auto" w:fill="FFFFFF" w:themeFill="background1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выписка из решения </w:t>
      </w:r>
      <w:r w:rsidR="00BA0B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ученого 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подразделения с обоснованием выдвижения работы на конкурс;</w:t>
      </w:r>
    </w:p>
    <w:p w:rsidR="00E036BB" w:rsidRPr="00DA50D1" w:rsidRDefault="00E036BB" w:rsidP="00DA50D1">
      <w:pPr>
        <w:shd w:val="clear" w:color="auto" w:fill="FFFFFF" w:themeFill="background1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- 1 экземпляр работы (или интернет-ссылка на ресурс с правом доступа);</w:t>
      </w:r>
    </w:p>
    <w:p w:rsidR="00E036BB" w:rsidRPr="00DA50D1" w:rsidRDefault="00E036BB" w:rsidP="00DA50D1">
      <w:pPr>
        <w:shd w:val="clear" w:color="auto" w:fill="FFFFFF" w:themeFill="background1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- справка об использовании работы в учебном процессе с указанием периода использования курса;</w:t>
      </w:r>
    </w:p>
    <w:p w:rsidR="00E036BB" w:rsidRPr="00DA50D1" w:rsidRDefault="00E036BB" w:rsidP="00DA50D1">
      <w:pPr>
        <w:shd w:val="clear" w:color="auto" w:fill="FFFFFF" w:themeFill="background1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авторского свидетельства (Роспатент, Информрегистр или ОФЭРНиО) – при наличии;</w:t>
      </w:r>
    </w:p>
    <w:p w:rsidR="00D9523D" w:rsidRPr="00DA50D1" w:rsidRDefault="00D9523D" w:rsidP="00DA50D1">
      <w:pPr>
        <w:shd w:val="clear" w:color="auto" w:fill="FFFFFF" w:themeFill="background1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6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руководителе и исполнителях работы, учитывающие вклад авторов в развитие электронного обучения в университете.</w:t>
      </w:r>
    </w:p>
    <w:p w:rsidR="00B72B02" w:rsidRPr="00DA50D1" w:rsidRDefault="00B72B02" w:rsidP="00DA50D1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5423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6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участия в конкурсе на соискание премии за высокие достижения </w:t>
      </w:r>
      <w:r w:rsidRPr="00DA50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области литературы и искусства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E62C75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E62C7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учебно-м</w:t>
      </w:r>
      <w:r w:rsidR="00E62C75" w:rsidRPr="00E6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етодическую комиссию Ученого совета 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университета в установленные сроки должны быть представлены:</w:t>
      </w:r>
    </w:p>
    <w:p w:rsidR="009C0F4D" w:rsidRPr="00DA50D1" w:rsidRDefault="00B72B02" w:rsidP="00DA50D1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C0F4D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выписка из решения </w:t>
      </w:r>
      <w:r w:rsidR="00BA0B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ученого </w:t>
      </w:r>
      <w:r w:rsidR="009C0F4D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подразделения с обоснованием выдвижения работы на конкурс;</w:t>
      </w:r>
    </w:p>
    <w:p w:rsidR="00B72B02" w:rsidRPr="00DA50D1" w:rsidRDefault="009C0F4D" w:rsidP="00DA50D1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72B02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 1 экземпляр опубликованной работы или описание произведения искусства;</w:t>
      </w:r>
    </w:p>
    <w:p w:rsidR="00B72B02" w:rsidRPr="00DA50D1" w:rsidRDefault="00B72B02" w:rsidP="00DA50D1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- не менее 2-х рецензий на опубликованную работу или произведение искусства, в том числе одной от специалиста, не работающего в университет (включая НИИ и другие подразделения).</w:t>
      </w:r>
    </w:p>
    <w:p w:rsidR="00B72B02" w:rsidRPr="00DA50D1" w:rsidRDefault="00B72B02" w:rsidP="00DA50D1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5423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. Не подлежат выдвижению на соискание премии университета работы:</w:t>
      </w:r>
    </w:p>
    <w:p w:rsidR="00B72B02" w:rsidRPr="00DA50D1" w:rsidRDefault="00B72B02" w:rsidP="00DA50D1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8E1DF9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удостоенные Премий более высокого ранга</w:t>
      </w:r>
      <w:r w:rsidR="00613514" w:rsidRPr="008E1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3514" w:rsidRPr="00E62C7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E62C75" w:rsidRPr="00E62C7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8E1DF9" w:rsidRPr="00E6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осударственные премии, </w:t>
      </w:r>
      <w:r w:rsidR="00E62C7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E1DF9" w:rsidRPr="00E62C7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ремии Президента РФ, ведомственные</w:t>
      </w:r>
      <w:r w:rsidR="00E62C75" w:rsidRPr="00E6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Премии</w:t>
      </w:r>
      <w:r w:rsidR="00E62C75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Премии Администрации Томской области</w:t>
      </w:r>
      <w:r w:rsidR="00613514" w:rsidRPr="00E62C7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F32F3" w:rsidRPr="00DA50D1" w:rsidRDefault="006279BB" w:rsidP="00DA50D1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F32F3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удостоенные Премии Томского государственного университета за высокие достижения в науке, образовании, </w:t>
      </w:r>
      <w:r w:rsidR="001E4925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развитии электронного обучения, </w:t>
      </w:r>
      <w:r w:rsidR="007F32F3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литературе и искусстве в предыдущие 5 лет;</w:t>
      </w:r>
    </w:p>
    <w:p w:rsidR="00B72B02" w:rsidRPr="00DA50D1" w:rsidRDefault="00B72B02" w:rsidP="00DA50D1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 опубликованные более чем за 5 лет до объявления конкурса;</w:t>
      </w:r>
    </w:p>
    <w:p w:rsidR="00B72B02" w:rsidRPr="00DA50D1" w:rsidRDefault="00B72B02" w:rsidP="00DA50D1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- опубликованные менее чем за 1 год до объявления конкурса  (кроме научных работ молодых ученых).</w:t>
      </w:r>
    </w:p>
    <w:p w:rsidR="009652AC" w:rsidRPr="00DA50D1" w:rsidRDefault="00D9523D" w:rsidP="00DA50D1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35423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bookmarkStart w:id="0" w:name="_GoBack"/>
      <w:bookmarkEnd w:id="0"/>
      <w:r w:rsidR="009652AC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Премия Томского государственного университета </w:t>
      </w:r>
      <w:r w:rsidR="006279BB" w:rsidRPr="008E1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науке, </w:t>
      </w:r>
      <w:r w:rsidR="008E1DF9" w:rsidRPr="008E1DF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279BB" w:rsidRPr="008E1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бразовании, </w:t>
      </w:r>
      <w:r w:rsidR="008E1DF9" w:rsidRPr="008E1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создании </w:t>
      </w:r>
      <w:r w:rsidR="006279BB" w:rsidRPr="008E1DF9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электронных образовательных ресурс</w:t>
      </w:r>
      <w:r w:rsidR="006316E1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6279BB" w:rsidRPr="008E1DF9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области литературы и искусства</w:t>
      </w:r>
      <w:r w:rsidR="00072AEA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52AC" w:rsidRPr="008E1D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присужда</w:t>
      </w:r>
      <w:r w:rsidR="00E62C75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="009652AC" w:rsidRPr="008E1DF9">
        <w:rPr>
          <w:rFonts w:ascii="Times New Roman" w:eastAsia="Times New Roman" w:hAnsi="Times New Roman" w:cs="Times New Roman"/>
          <w:sz w:val="26"/>
          <w:szCs w:val="26"/>
          <w:lang w:eastAsia="ru-RU"/>
        </w:rPr>
        <w:t>ся сотруднику ТГУ (коллективу) один раз</w:t>
      </w:r>
      <w:r w:rsidR="008E1DF9" w:rsidRPr="00E6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5</w:t>
      </w:r>
      <w:r w:rsidR="00E6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1DF9" w:rsidRPr="00E62C75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</w:t>
      </w:r>
      <w:r w:rsidR="009652AC" w:rsidRPr="00E62C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4FD7" w:rsidRPr="00DA50D1" w:rsidRDefault="007D4FD7" w:rsidP="00DA50D1">
      <w:pPr>
        <w:shd w:val="clear" w:color="auto" w:fill="FFFFFF" w:themeFill="background1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4378" w:rsidRPr="00DA50D1" w:rsidRDefault="00D94378" w:rsidP="00DA50D1">
      <w:pPr>
        <w:shd w:val="clear" w:color="auto" w:fill="FFFFFF" w:themeFill="background1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 РАССМОТРЕНИЕ РАБОТ В КОМИССИИ ПО ПРИСУЖДЕНИЮ ПРЕМИЙ</w:t>
      </w:r>
    </w:p>
    <w:p w:rsidR="00B72B02" w:rsidRPr="00DA50D1" w:rsidRDefault="00B72B02" w:rsidP="00AD6093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3.1. Комиссия по присуждению премий утверждается ректором</w:t>
      </w:r>
      <w:r w:rsidR="002E74F7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университета ежегодно в составе:</w:t>
      </w:r>
    </w:p>
    <w:p w:rsidR="00B72B02" w:rsidRPr="00DA50D1" w:rsidRDefault="00B72B02" w:rsidP="00AD6093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E5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председателя комиссии; </w:t>
      </w:r>
    </w:p>
    <w:p w:rsidR="00B72B02" w:rsidRDefault="00B72B02" w:rsidP="00AD6093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E5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членов комиссии, представляющих различные отрасли науки и искусства из числа авторитетных учёных и организаторов научно-исследовательской и учебно-методической работы, </w:t>
      </w:r>
      <w:r w:rsidR="00D32767" w:rsidRPr="00D3276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писателей и деятелей искусства</w:t>
      </w:r>
      <w:r w:rsidR="00FE5A5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E5A5F" w:rsidRPr="00DA50D1" w:rsidRDefault="00FE5A5F" w:rsidP="00AD6093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экспертных </w:t>
      </w:r>
      <w:r w:rsid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номинациям.</w:t>
      </w:r>
    </w:p>
    <w:p w:rsidR="00B72B02" w:rsidRPr="00D32767" w:rsidRDefault="00B72B02" w:rsidP="00DA50D1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="00FE5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по присуждению премий рассматривает представленные работы и принимает решение не позднее, чем за </w:t>
      </w:r>
      <w:r w:rsidR="0067393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16D22" w:rsidRPr="00D32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до заседания У</w:t>
      </w:r>
      <w:r w:rsidRPr="00D32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ченого совета университета, на котором </w:t>
      </w:r>
      <w:r w:rsidR="001E4925" w:rsidRPr="00D32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утверждаются результаты </w:t>
      </w:r>
      <w:r w:rsidRPr="00D3276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</w:t>
      </w:r>
      <w:r w:rsidR="001E4925" w:rsidRPr="00D3276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327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2B02" w:rsidRPr="00FE5A5F" w:rsidRDefault="00B72B02" w:rsidP="00DA50D1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A5F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FE5A5F" w:rsidRPr="00FE5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40BA" w:rsidRPr="00FE5A5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Сотрудники или авторские коллективы ТГУ</w:t>
      </w:r>
      <w:r w:rsidRPr="00FE5A5F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извещаются председателем комиссии о времени и месте заседания комиссии не менее чем за 5 дней. Им должна быть обеспечена возможность ознакомления с материалами всех работ, выдвинутых на конкурс, отзывами о них и возможность представления своих соображений в письменном виде. В случае необходимости конкурсная комиссия может заслушать объяснения автора представленной на конкурс работы по  возникшим вопросам.</w:t>
      </w:r>
    </w:p>
    <w:p w:rsidR="00B72B02" w:rsidRPr="00FE5A5F" w:rsidRDefault="00B72B02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A5F">
        <w:rPr>
          <w:rFonts w:ascii="Times New Roman" w:eastAsia="Times New Roman" w:hAnsi="Times New Roman" w:cs="Times New Roman"/>
          <w:sz w:val="26"/>
          <w:szCs w:val="26"/>
          <w:lang w:eastAsia="ru-RU"/>
        </w:rPr>
        <w:t>3.4.</w:t>
      </w:r>
      <w:r w:rsidR="00FE5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5A5F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принятых на конкурс работ проводится</w:t>
      </w:r>
      <w:r w:rsid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экспертными комитетами по номинациям.</w:t>
      </w:r>
    </w:p>
    <w:p w:rsidR="008F32A7" w:rsidRPr="00AD6093" w:rsidRDefault="00B72B02" w:rsidP="008F32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>3.5</w:t>
      </w:r>
      <w:r w:rsidR="008F32A7"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Рекомендации по присуждению премий лауреатам конкурса комиссия принимает на основании экспертных заключений </w:t>
      </w:r>
      <w:r w:rsidR="00AD6093"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экспертных комитетов по номинациям</w:t>
      </w:r>
      <w:r w:rsidR="008F32A7"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открытым голосованием простым большинством голосов.</w:t>
      </w:r>
    </w:p>
    <w:p w:rsidR="008F32A7" w:rsidRPr="00AD6093" w:rsidRDefault="008F32A7" w:rsidP="00AD6093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Экспертными </w:t>
      </w:r>
      <w:r w:rsidR="00AD6093"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комитетами</w:t>
      </w:r>
      <w:r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номинации «За высокие достижения в науке» и в номинации «За высокие достижения в образовании» на заседание Конкурсной комиссии по присуждению </w:t>
      </w:r>
      <w:r w:rsidR="00AD6093"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ремий представляются работы, получившие высшую экспертную оценку по направлениям: физико-математическому, естественно-научному и социально-гуманитарному.</w:t>
      </w:r>
    </w:p>
    <w:p w:rsidR="008F32A7" w:rsidRPr="00AD6093" w:rsidRDefault="00AD6093" w:rsidP="00AD6093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Экспертным комитетом</w:t>
      </w:r>
      <w:r w:rsidR="008F32A7"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номинации за высокие достижения в </w:t>
      </w:r>
      <w:r w:rsidR="009E692E"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создании </w:t>
      </w:r>
      <w:r w:rsidR="008F32A7"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электронных образовательных ресурс</w:t>
      </w:r>
      <w:r w:rsidR="006316E1"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8F32A7"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заседание Конкурсной комиссии по присуждению премий представляются работы, получившие высшую экспертную оценку по типам электронных образовательных ресурсов.</w:t>
      </w:r>
    </w:p>
    <w:p w:rsidR="008F32A7" w:rsidRPr="00AD6093" w:rsidRDefault="008F32A7" w:rsidP="00AD6093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Конкурсная комиссия по присуждению премий выбирает одну из представленных по каждой номинации работ и рекомендует для присуждения Премии ТГУ в соответствующей номинации.</w:t>
      </w:r>
    </w:p>
    <w:p w:rsidR="008F32A7" w:rsidRPr="00AD6093" w:rsidRDefault="008F32A7" w:rsidP="008F32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вправе рекомендовать ректору поощрить участников конкурса (призёров) денежными премиями, наградами ТГУ, сертификатом на стажировку, рекомендовать к предоставлению оплачиваемого полугодового творческого отпуска, перевода представленного учебника, монографии на иностранный язык за счет средств ТГУ, создание массового онлайн-курса на основе представленного учебника, монографии, издание представленного учебника, монографии в серии Издания ТГУ.</w:t>
      </w:r>
    </w:p>
    <w:p w:rsidR="00A14A99" w:rsidRPr="00AD6093" w:rsidRDefault="00A14A99" w:rsidP="008F32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вправе по своему усмотрению перераспределять премиальный фонд</w:t>
      </w:r>
      <w:r w:rsidR="00673937"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Премии Томского государственного университета за высокие достижения в науке, образовании, в создании электронных образовательных ресурсов, в области литературы и искусства</w:t>
      </w:r>
      <w:r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 номинациями.</w:t>
      </w:r>
    </w:p>
    <w:p w:rsidR="00B72B02" w:rsidRPr="00DA50D1" w:rsidRDefault="00B72B02" w:rsidP="008F32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>3.6.</w:t>
      </w:r>
      <w:r w:rsidR="00673937"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40BA"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Сотрудники или авторские коллективы ТГУ</w:t>
      </w:r>
      <w:r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вправе оспорить рекомендации комиссии по присуждению премий, представив ректору университета письменное заявление не позднее, чем за </w:t>
      </w:r>
      <w:r w:rsidR="00673937"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</w:t>
      </w:r>
      <w:r w:rsidR="00673937"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заседания 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ученого совета. </w:t>
      </w:r>
    </w:p>
    <w:p w:rsidR="00B72B02" w:rsidRPr="00DA50D1" w:rsidRDefault="00B72B02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Ректор университета может не согласиться с рекоменд</w:t>
      </w:r>
      <w:r w:rsidR="009E692E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ациями комиссии и до заседания У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ченого совета передать ей материалы на повторное рассмотрение.</w:t>
      </w:r>
    </w:p>
    <w:p w:rsidR="00D87489" w:rsidRPr="00DA50D1" w:rsidRDefault="00D87489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363CBB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Решение, вынесенное по результатам голосования </w:t>
      </w:r>
      <w:r w:rsidR="00216D22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Ученого с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овета, является окончательным и пересмотру не подлежит</w:t>
      </w:r>
      <w:r w:rsidR="00D9523D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7A5E" w:rsidRPr="00DA50D1" w:rsidRDefault="00F97A5E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4378" w:rsidRPr="00DA50D1" w:rsidRDefault="00D94378" w:rsidP="00DA50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 РАССМОТРЕНИЕ И ПРИСУЖДЕНИЕ ПРЕМИЙ</w:t>
      </w:r>
    </w:p>
    <w:p w:rsidR="00D94378" w:rsidRPr="00DA50D1" w:rsidRDefault="00D94378" w:rsidP="00DA50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УЧЕНЫМ СОВЕТОМ УНИВЕРСИТЕТА</w:t>
      </w:r>
    </w:p>
    <w:p w:rsidR="00D94378" w:rsidRPr="00DA50D1" w:rsidRDefault="00D94378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 Представленные на конкурс и рассмотренные </w:t>
      </w:r>
      <w:r w:rsidR="00B72B02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Комиссией </w:t>
      </w:r>
      <w:r w:rsidR="00216D22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рассматриваются У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ченым советом университета в установленный в объявлении о конкурсе срок.</w:t>
      </w:r>
    </w:p>
    <w:p w:rsidR="00D94378" w:rsidRPr="00DA50D1" w:rsidRDefault="00D94378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ED3463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. Решение по присуждению премий принимается тайным голосованием. Победившими считаются работы, набравшие большее число голосов «за».</w:t>
      </w:r>
    </w:p>
    <w:p w:rsidR="00D94378" w:rsidRPr="00DA50D1" w:rsidRDefault="00ED3463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4.3</w:t>
      </w:r>
      <w:r w:rsidR="00D94378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. После подведения итогов конкурса работы подлежат возврату авторам.</w:t>
      </w:r>
    </w:p>
    <w:p w:rsidR="00D94378" w:rsidRPr="00DA50D1" w:rsidRDefault="00ED3463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4.4</w:t>
      </w:r>
      <w:r w:rsidR="00D94378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73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4378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об итогах конкурса публикуется </w:t>
      </w:r>
      <w:r w:rsidR="00D94378"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многотиражной газете «Alma mater»</w:t>
      </w:r>
      <w:r w:rsidR="009652AC"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52AC" w:rsidRPr="009E692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сайте ТГУ в раздел</w:t>
      </w:r>
      <w:r w:rsidR="009E692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652AC" w:rsidRPr="009E6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2767" w:rsidRPr="009E692E">
        <w:rPr>
          <w:rFonts w:ascii="Times New Roman" w:eastAsia="Times New Roman" w:hAnsi="Times New Roman" w:cs="Times New Roman"/>
          <w:sz w:val="26"/>
          <w:szCs w:val="26"/>
          <w:lang w:eastAsia="ru-RU"/>
        </w:rPr>
        <w:t>«Ученый совет»</w:t>
      </w:r>
      <w:r w:rsidR="009E69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4378" w:rsidRPr="00DA50D1" w:rsidRDefault="00ED3463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4.5</w:t>
      </w:r>
      <w:r w:rsidR="00D94378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73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4378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Победителям конкурса дипломы лауреатов</w:t>
      </w:r>
      <w:r w:rsidR="00EE21EC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награды призерам конкурса</w:t>
      </w:r>
      <w:r w:rsidR="00D94378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вручаются на заседании </w:t>
      </w:r>
      <w:r w:rsidR="00EE21EC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94378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ченого совета ТГУ. При соавторстве диплом</w:t>
      </w:r>
      <w:r w:rsidR="00EE21EC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награда</w:t>
      </w:r>
      <w:r w:rsidR="00D94378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вручается каждому автору.</w:t>
      </w:r>
    </w:p>
    <w:p w:rsidR="00673937" w:rsidRDefault="00ED3463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4.6</w:t>
      </w:r>
      <w:r w:rsidR="00D94378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73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4378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Выплату премий производит бухгалтерия ТГУ из внебюджетных средств университета.</w:t>
      </w:r>
    </w:p>
    <w:sectPr w:rsidR="00673937" w:rsidSect="00363CB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442" w:rsidRDefault="003E0442" w:rsidP="005307B3">
      <w:pPr>
        <w:spacing w:after="0" w:line="240" w:lineRule="auto"/>
      </w:pPr>
      <w:r>
        <w:separator/>
      </w:r>
    </w:p>
  </w:endnote>
  <w:endnote w:type="continuationSeparator" w:id="0">
    <w:p w:rsidR="003E0442" w:rsidRDefault="003E0442" w:rsidP="0053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747200"/>
      <w:docPartObj>
        <w:docPartGallery w:val="Page Numbers (Bottom of Page)"/>
        <w:docPartUnique/>
      </w:docPartObj>
    </w:sdtPr>
    <w:sdtEndPr/>
    <w:sdtContent>
      <w:p w:rsidR="00A852FE" w:rsidRDefault="00A852FE">
        <w:pPr>
          <w:pStyle w:val="af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23D">
          <w:rPr>
            <w:noProof/>
          </w:rPr>
          <w:t>6</w:t>
        </w:r>
        <w:r>
          <w:fldChar w:fldCharType="end"/>
        </w:r>
      </w:p>
    </w:sdtContent>
  </w:sdt>
  <w:p w:rsidR="00A852FE" w:rsidRDefault="00A852FE">
    <w:pPr>
      <w:pStyle w:val="a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442" w:rsidRDefault="003E0442" w:rsidP="005307B3">
      <w:pPr>
        <w:spacing w:after="0" w:line="240" w:lineRule="auto"/>
      </w:pPr>
      <w:r>
        <w:separator/>
      </w:r>
    </w:p>
  </w:footnote>
  <w:footnote w:type="continuationSeparator" w:id="0">
    <w:p w:rsidR="003E0442" w:rsidRDefault="003E0442" w:rsidP="00530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1DAE"/>
    <w:multiLevelType w:val="multilevel"/>
    <w:tmpl w:val="CC8839D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1B1816F8"/>
    <w:multiLevelType w:val="multilevel"/>
    <w:tmpl w:val="D0063216"/>
    <w:lvl w:ilvl="0">
      <w:start w:val="1"/>
      <w:numFmt w:val="bullet"/>
      <w:pStyle w:val="TableBulletArial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◦"/>
      <w:lvlJc w:val="left"/>
      <w:pPr>
        <w:tabs>
          <w:tab w:val="num" w:pos="1191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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5"/>
      <w:lvlText w:val="~"/>
      <w:lvlJc w:val="left"/>
      <w:pPr>
        <w:tabs>
          <w:tab w:val="num" w:pos="1985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pStyle w:val="ListBullet6"/>
      <w:lvlText w:val="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6">
      <w:start w:val="1"/>
      <w:numFmt w:val="bullet"/>
      <w:pStyle w:val="ListBullet7"/>
      <w:lvlText w:val=""/>
      <w:lvlJc w:val="left"/>
      <w:pPr>
        <w:tabs>
          <w:tab w:val="num" w:pos="2778"/>
        </w:tabs>
        <w:ind w:left="2778" w:hanging="397"/>
      </w:pPr>
      <w:rPr>
        <w:rFonts w:ascii="Symbol" w:hAnsi="Symbol" w:hint="default"/>
      </w:rPr>
    </w:lvl>
    <w:lvl w:ilvl="7">
      <w:start w:val="1"/>
      <w:numFmt w:val="bullet"/>
      <w:pStyle w:val="ListBullet8"/>
      <w:lvlText w:val="◦"/>
      <w:lvlJc w:val="left"/>
      <w:pPr>
        <w:tabs>
          <w:tab w:val="num" w:pos="3175"/>
        </w:tabs>
        <w:ind w:left="3175" w:hanging="397"/>
      </w:pPr>
      <w:rPr>
        <w:rFonts w:ascii="Georgia" w:hAnsi="Georgia" w:hint="default"/>
      </w:rPr>
    </w:lvl>
    <w:lvl w:ilvl="8">
      <w:start w:val="1"/>
      <w:numFmt w:val="bullet"/>
      <w:pStyle w:val="ListBullet9"/>
      <w:lvlText w:val=""/>
      <w:lvlJc w:val="left"/>
      <w:pPr>
        <w:tabs>
          <w:tab w:val="num" w:pos="3572"/>
        </w:tabs>
        <w:ind w:left="3572" w:hanging="397"/>
      </w:pPr>
      <w:rPr>
        <w:rFonts w:ascii="Symbol" w:hAnsi="Symbol" w:hint="default"/>
      </w:rPr>
    </w:lvl>
  </w:abstractNum>
  <w:abstractNum w:abstractNumId="2">
    <w:nsid w:val="1E1E2DE6"/>
    <w:multiLevelType w:val="hybridMultilevel"/>
    <w:tmpl w:val="101C51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C70C8E"/>
    <w:multiLevelType w:val="multilevel"/>
    <w:tmpl w:val="9E243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8539A"/>
    <w:multiLevelType w:val="hybridMultilevel"/>
    <w:tmpl w:val="E59C5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555153"/>
    <w:multiLevelType w:val="hybridMultilevel"/>
    <w:tmpl w:val="D18C7122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6">
    <w:nsid w:val="3C043180"/>
    <w:multiLevelType w:val="multilevel"/>
    <w:tmpl w:val="E88CF8BC"/>
    <w:lvl w:ilvl="0">
      <w:start w:val="1"/>
      <w:numFmt w:val="decimal"/>
      <w:pStyle w:val="ExhibitHeading1"/>
      <w:suff w:val="space"/>
      <w:lvlText w:val="Приложение %1. -"/>
      <w:lvlJc w:val="left"/>
      <w:pPr>
        <w:ind w:left="0" w:firstLine="0"/>
      </w:pPr>
      <w:rPr>
        <w:rFonts w:asciiTheme="majorHAnsi" w:hAnsiTheme="majorHAnsi" w:hint="default"/>
      </w:rPr>
    </w:lvl>
    <w:lvl w:ilvl="1">
      <w:start w:val="1"/>
      <w:numFmt w:val="decimal"/>
      <w:lvlText w:val="П 1.%2."/>
      <w:lvlJc w:val="left"/>
      <w:pPr>
        <w:ind w:left="5671" w:firstLine="0"/>
      </w:pPr>
      <w:rPr>
        <w:rFonts w:hint="default"/>
      </w:rPr>
    </w:lvl>
    <w:lvl w:ilvl="2">
      <w:start w:val="1"/>
      <w:numFmt w:val="decimal"/>
      <w:pStyle w:val="ExhibitHeading3"/>
      <w:suff w:val="space"/>
      <w:lvlText w:val="%1.%2.%3."/>
      <w:lvlJc w:val="left"/>
      <w:pPr>
        <w:ind w:left="0" w:firstLine="0"/>
      </w:pPr>
      <w:rPr>
        <w:rFonts w:asciiTheme="majorHAnsi" w:hAnsiTheme="majorHAnsi" w:hint="default"/>
      </w:rPr>
    </w:lvl>
    <w:lvl w:ilvl="3">
      <w:start w:val="1"/>
      <w:numFmt w:val="decimal"/>
      <w:pStyle w:val="ExhibitHeading4"/>
      <w:suff w:val="space"/>
      <w:lvlText w:val="%1.%2.%3.%4."/>
      <w:lvlJc w:val="left"/>
      <w:pPr>
        <w:ind w:left="0" w:firstLine="0"/>
      </w:pPr>
      <w:rPr>
        <w:rFonts w:asciiTheme="majorHAnsi" w:hAnsiTheme="majorHAnsi"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7">
    <w:nsid w:val="3CF411E1"/>
    <w:multiLevelType w:val="multilevel"/>
    <w:tmpl w:val="EAE63FFA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8">
    <w:nsid w:val="4B8F7E72"/>
    <w:multiLevelType w:val="multilevel"/>
    <w:tmpl w:val="F2AAEC48"/>
    <w:lvl w:ilvl="0">
      <w:start w:val="1"/>
      <w:numFmt w:val="decimal"/>
      <w:lvlText w:val="Приложение %1. - 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decimal"/>
      <w:lvlText w:val="%4."/>
      <w:lvlJc w:val="left"/>
      <w:pPr>
        <w:tabs>
          <w:tab w:val="num" w:pos="1644"/>
        </w:tabs>
        <w:ind w:left="1644" w:hanging="453"/>
      </w:pPr>
      <w:rPr>
        <w:rFonts w:asciiTheme="minorHAnsi" w:hAnsiTheme="minorHAnsi" w:hint="default"/>
      </w:rPr>
    </w:lvl>
    <w:lvl w:ilvl="4">
      <w:start w:val="1"/>
      <w:numFmt w:val="decimal"/>
      <w:pStyle w:val="50"/>
      <w:lvlText w:val="%5."/>
      <w:lvlJc w:val="left"/>
      <w:pPr>
        <w:tabs>
          <w:tab w:val="num" w:pos="1985"/>
        </w:tabs>
        <w:ind w:left="1985" w:hanging="341"/>
      </w:pPr>
      <w:rPr>
        <w:rFonts w:asciiTheme="minorHAnsi" w:hAnsiTheme="minorHAnsi"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381"/>
        </w:tabs>
        <w:ind w:left="2381" w:hanging="396"/>
      </w:pPr>
      <w:rPr>
        <w:rFonts w:asciiTheme="minorHAnsi" w:hAnsiTheme="minorHAnsi" w:hint="default"/>
      </w:rPr>
    </w:lvl>
    <w:lvl w:ilvl="6">
      <w:start w:val="1"/>
      <w:numFmt w:val="decimal"/>
      <w:pStyle w:val="ListNumber7"/>
      <w:lvlText w:val="%7."/>
      <w:lvlJc w:val="left"/>
      <w:pPr>
        <w:tabs>
          <w:tab w:val="num" w:pos="2778"/>
        </w:tabs>
        <w:ind w:left="2778" w:hanging="397"/>
      </w:pPr>
      <w:rPr>
        <w:rFonts w:asciiTheme="minorHAnsi" w:hAnsiTheme="minorHAnsi" w:hint="default"/>
      </w:rPr>
    </w:lvl>
    <w:lvl w:ilvl="7">
      <w:start w:val="1"/>
      <w:numFmt w:val="decimal"/>
      <w:pStyle w:val="ListNumber8"/>
      <w:lvlText w:val="%8."/>
      <w:lvlJc w:val="left"/>
      <w:pPr>
        <w:tabs>
          <w:tab w:val="num" w:pos="3175"/>
        </w:tabs>
        <w:ind w:left="3175" w:hanging="397"/>
      </w:pPr>
      <w:rPr>
        <w:rFonts w:asciiTheme="minorHAnsi" w:hAnsiTheme="minorHAnsi" w:hint="default"/>
      </w:rPr>
    </w:lvl>
    <w:lvl w:ilvl="8">
      <w:start w:val="1"/>
      <w:numFmt w:val="decimal"/>
      <w:pStyle w:val="ListNumber9"/>
      <w:lvlText w:val="%9."/>
      <w:lvlJc w:val="left"/>
      <w:pPr>
        <w:tabs>
          <w:tab w:val="num" w:pos="3572"/>
        </w:tabs>
        <w:ind w:left="3572" w:hanging="397"/>
      </w:pPr>
      <w:rPr>
        <w:rFonts w:asciiTheme="minorHAnsi" w:hAnsiTheme="minorHAnsi" w:hint="default"/>
      </w:rPr>
    </w:lvl>
  </w:abstractNum>
  <w:abstractNum w:abstractNumId="9">
    <w:nsid w:val="4CD01E8D"/>
    <w:multiLevelType w:val="multilevel"/>
    <w:tmpl w:val="3670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91B384E"/>
    <w:multiLevelType w:val="multilevel"/>
    <w:tmpl w:val="CA1AF08C"/>
    <w:lvl w:ilvl="0">
      <w:start w:val="1"/>
      <w:numFmt w:val="lowerRoman"/>
      <w:pStyle w:val="ListRoman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lowerRoman"/>
      <w:pStyle w:val="ListRoman4"/>
      <w:lvlText w:val="%4."/>
      <w:lvlJc w:val="left"/>
      <w:pPr>
        <w:tabs>
          <w:tab w:val="num" w:pos="1588"/>
        </w:tabs>
        <w:ind w:left="1588" w:hanging="397"/>
      </w:pPr>
      <w:rPr>
        <w:rFonts w:asciiTheme="minorHAnsi" w:hAnsiTheme="minorHAnsi" w:hint="default"/>
      </w:rPr>
    </w:lvl>
    <w:lvl w:ilvl="4">
      <w:start w:val="1"/>
      <w:numFmt w:val="lowerRoman"/>
      <w:pStyle w:val="ListRoman5"/>
      <w:lvlText w:val="%5."/>
      <w:lvlJc w:val="left"/>
      <w:pPr>
        <w:tabs>
          <w:tab w:val="num" w:pos="1985"/>
        </w:tabs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Roman6"/>
      <w:lvlText w:val="%6."/>
      <w:lvlJc w:val="left"/>
      <w:pPr>
        <w:tabs>
          <w:tab w:val="num" w:pos="2381"/>
        </w:tabs>
        <w:ind w:left="2382" w:hanging="397"/>
      </w:pPr>
      <w:rPr>
        <w:rFonts w:asciiTheme="minorHAnsi" w:hAnsiTheme="minorHAnsi" w:hint="default"/>
      </w:rPr>
    </w:lvl>
    <w:lvl w:ilvl="6">
      <w:start w:val="1"/>
      <w:numFmt w:val="lowerRoman"/>
      <w:pStyle w:val="ListRoman7"/>
      <w:lvlText w:val="%7."/>
      <w:lvlJc w:val="left"/>
      <w:pPr>
        <w:tabs>
          <w:tab w:val="num" w:pos="2778"/>
        </w:tabs>
        <w:ind w:left="2779" w:hanging="397"/>
      </w:pPr>
      <w:rPr>
        <w:rFonts w:asciiTheme="minorHAnsi" w:hAnsiTheme="minorHAnsi" w:hint="default"/>
      </w:rPr>
    </w:lvl>
    <w:lvl w:ilvl="7">
      <w:start w:val="1"/>
      <w:numFmt w:val="lowerRoman"/>
      <w:pStyle w:val="ListRoman8"/>
      <w:lvlText w:val="%8."/>
      <w:lvlJc w:val="left"/>
      <w:pPr>
        <w:tabs>
          <w:tab w:val="num" w:pos="3175"/>
        </w:tabs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Roman9"/>
      <w:lvlText w:val="%9."/>
      <w:lvlJc w:val="left"/>
      <w:pPr>
        <w:tabs>
          <w:tab w:val="num" w:pos="3572"/>
        </w:tabs>
        <w:ind w:left="3573" w:hanging="397"/>
      </w:pPr>
      <w:rPr>
        <w:rFonts w:asciiTheme="minorHAnsi" w:hAnsiTheme="minorHAnsi" w:hint="default"/>
      </w:rPr>
    </w:lvl>
  </w:abstractNum>
  <w:abstractNum w:abstractNumId="11">
    <w:nsid w:val="63503BBC"/>
    <w:multiLevelType w:val="multilevel"/>
    <w:tmpl w:val="B4D280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2">
    <w:nsid w:val="698265DD"/>
    <w:multiLevelType w:val="multilevel"/>
    <w:tmpl w:val="2EA0F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70026F"/>
    <w:multiLevelType w:val="multilevel"/>
    <w:tmpl w:val="0F84C1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4">
    <w:nsid w:val="6C9C6C87"/>
    <w:multiLevelType w:val="multilevel"/>
    <w:tmpl w:val="F9445A90"/>
    <w:lvl w:ilvl="0">
      <w:start w:val="1"/>
      <w:numFmt w:val="lowerLetter"/>
      <w:pStyle w:val="ListAlpha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  <w:sz w:val="20"/>
      </w:rPr>
    </w:lvl>
    <w:lvl w:ilvl="1">
      <w:start w:val="1"/>
      <w:numFmt w:val="lowerLetter"/>
      <w:pStyle w:val="ListAlpha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lowerLetter"/>
      <w:pStyle w:val="ListAlpha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lowerLetter"/>
      <w:pStyle w:val="ListAlpha4"/>
      <w:lvlText w:val="%4."/>
      <w:lvlJc w:val="left"/>
      <w:pPr>
        <w:tabs>
          <w:tab w:val="num" w:pos="1588"/>
        </w:tabs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Alpha5"/>
      <w:lvlText w:val="%5."/>
      <w:lvlJc w:val="left"/>
      <w:pPr>
        <w:tabs>
          <w:tab w:val="num" w:pos="1985"/>
        </w:tabs>
        <w:ind w:left="1985" w:hanging="397"/>
      </w:pPr>
      <w:rPr>
        <w:rFonts w:asciiTheme="minorHAnsi" w:hAnsiTheme="minorHAnsi"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381"/>
        </w:tabs>
        <w:ind w:left="2381" w:hanging="396"/>
      </w:pPr>
      <w:rPr>
        <w:rFonts w:asciiTheme="minorHAnsi" w:hAnsiTheme="minorHAnsi" w:hint="default"/>
      </w:rPr>
    </w:lvl>
    <w:lvl w:ilvl="6">
      <w:start w:val="1"/>
      <w:numFmt w:val="lowerLetter"/>
      <w:pStyle w:val="ListAlpha7"/>
      <w:lvlText w:val="%7."/>
      <w:lvlJc w:val="left"/>
      <w:pPr>
        <w:tabs>
          <w:tab w:val="num" w:pos="2778"/>
        </w:tabs>
        <w:ind w:left="2778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Alpha8"/>
      <w:lvlText w:val="%8."/>
      <w:lvlJc w:val="left"/>
      <w:pPr>
        <w:tabs>
          <w:tab w:val="num" w:pos="3175"/>
        </w:tabs>
        <w:ind w:left="3175" w:hanging="397"/>
      </w:pPr>
      <w:rPr>
        <w:rFonts w:asciiTheme="minorHAnsi" w:hAnsiTheme="minorHAnsi" w:hint="default"/>
      </w:rPr>
    </w:lvl>
    <w:lvl w:ilvl="8">
      <w:start w:val="1"/>
      <w:numFmt w:val="lowerLetter"/>
      <w:pStyle w:val="ListAlpha9"/>
      <w:lvlText w:val="%9."/>
      <w:lvlJc w:val="left"/>
      <w:pPr>
        <w:tabs>
          <w:tab w:val="num" w:pos="3572"/>
        </w:tabs>
        <w:ind w:left="3572" w:hanging="397"/>
      </w:pPr>
      <w:rPr>
        <w:rFonts w:asciiTheme="minorHAnsi" w:hAnsiTheme="minorHAnsi" w:hint="default"/>
      </w:rPr>
    </w:lvl>
  </w:abstractNum>
  <w:abstractNum w:abstractNumId="15">
    <w:nsid w:val="6E602E4C"/>
    <w:multiLevelType w:val="multilevel"/>
    <w:tmpl w:val="DA600ED2"/>
    <w:lvl w:ilvl="0">
      <w:start w:val="1"/>
      <w:numFmt w:val="decimal"/>
      <w:pStyle w:val="10"/>
      <w:suff w:val="space"/>
      <w:lvlText w:val="%1."/>
      <w:lvlJc w:val="left"/>
      <w:pPr>
        <w:ind w:left="533" w:hanging="533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pStyle w:val="30"/>
      <w:suff w:val="space"/>
      <w:lvlText w:val="%1.%2.%3."/>
      <w:lvlJc w:val="left"/>
      <w:pPr>
        <w:ind w:left="1345" w:hanging="777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6">
    <w:nsid w:val="742871BD"/>
    <w:multiLevelType w:val="multilevel"/>
    <w:tmpl w:val="5AD4CF96"/>
    <w:lvl w:ilvl="0">
      <w:start w:val="1"/>
      <w:numFmt w:val="upperLetter"/>
      <w:pStyle w:val="AppendixHeading1"/>
      <w:suff w:val="space"/>
      <w:lvlText w:val="Appendix %1. -"/>
      <w:lvlJc w:val="left"/>
      <w:pPr>
        <w:ind w:left="533" w:hanging="533"/>
      </w:pPr>
      <w:rPr>
        <w:rFonts w:asciiTheme="minorHAnsi" w:hAnsiTheme="minorHAnsi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ppendixHeading2"/>
      <w:suff w:val="space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pStyle w:val="AppendixHeading3"/>
      <w:suff w:val="space"/>
      <w:lvlText w:val="%1.%2.%3."/>
      <w:lvlJc w:val="left"/>
      <w:pPr>
        <w:ind w:left="777" w:hanging="777"/>
      </w:pPr>
      <w:rPr>
        <w:rFonts w:hint="default"/>
      </w:rPr>
    </w:lvl>
    <w:lvl w:ilvl="3">
      <w:start w:val="1"/>
      <w:numFmt w:val="decimal"/>
      <w:pStyle w:val="AppendixHeading4"/>
      <w:suff w:val="space"/>
      <w:lvlText w:val="%1.%2.%3.%4."/>
      <w:lvlJc w:val="left"/>
      <w:pPr>
        <w:ind w:left="862" w:hanging="862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17">
    <w:nsid w:val="7F4F4144"/>
    <w:multiLevelType w:val="multilevel"/>
    <w:tmpl w:val="0852AFCE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"/>
  </w:num>
  <w:num w:numId="5">
    <w:abstractNumId w:val="15"/>
  </w:num>
  <w:num w:numId="6">
    <w:abstractNumId w:val="14"/>
  </w:num>
  <w:num w:numId="7">
    <w:abstractNumId w:val="1"/>
  </w:num>
  <w:num w:numId="8">
    <w:abstractNumId w:val="8"/>
  </w:num>
  <w:num w:numId="9">
    <w:abstractNumId w:val="10"/>
  </w:num>
  <w:num w:numId="10">
    <w:abstractNumId w:val="16"/>
  </w:num>
  <w:num w:numId="11">
    <w:abstractNumId w:val="6"/>
  </w:num>
  <w:num w:numId="12">
    <w:abstractNumId w:val="7"/>
  </w:num>
  <w:num w:numId="13">
    <w:abstractNumId w:val="9"/>
  </w:num>
  <w:num w:numId="14">
    <w:abstractNumId w:val="5"/>
  </w:num>
  <w:num w:numId="15">
    <w:abstractNumId w:val="12"/>
  </w:num>
  <w:num w:numId="16">
    <w:abstractNumId w:val="3"/>
  </w:num>
  <w:num w:numId="17">
    <w:abstractNumId w:val="4"/>
  </w:num>
  <w:num w:numId="18">
    <w:abstractNumId w:val="2"/>
  </w:num>
  <w:num w:numId="19">
    <w:abstractNumId w:val="13"/>
  </w:num>
  <w:num w:numId="20">
    <w:abstractNumId w:val="0"/>
  </w:num>
  <w:num w:numId="21">
    <w:abstractNumId w:val="11"/>
  </w:num>
  <w:num w:numId="22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95"/>
    <w:rsid w:val="00072AEA"/>
    <w:rsid w:val="000738AF"/>
    <w:rsid w:val="000C33A4"/>
    <w:rsid w:val="00125F71"/>
    <w:rsid w:val="001262F4"/>
    <w:rsid w:val="001550F0"/>
    <w:rsid w:val="0016251B"/>
    <w:rsid w:val="00164917"/>
    <w:rsid w:val="00170AD8"/>
    <w:rsid w:val="00186E14"/>
    <w:rsid w:val="001B2227"/>
    <w:rsid w:val="001C6F78"/>
    <w:rsid w:val="001E0369"/>
    <w:rsid w:val="001E4925"/>
    <w:rsid w:val="00202C07"/>
    <w:rsid w:val="0020521D"/>
    <w:rsid w:val="00216D22"/>
    <w:rsid w:val="002E74F7"/>
    <w:rsid w:val="00337D85"/>
    <w:rsid w:val="0035423D"/>
    <w:rsid w:val="00363CBB"/>
    <w:rsid w:val="003E0442"/>
    <w:rsid w:val="00406427"/>
    <w:rsid w:val="005054AB"/>
    <w:rsid w:val="005307B3"/>
    <w:rsid w:val="00545086"/>
    <w:rsid w:val="00553721"/>
    <w:rsid w:val="005C592A"/>
    <w:rsid w:val="00606678"/>
    <w:rsid w:val="00613514"/>
    <w:rsid w:val="006279BB"/>
    <w:rsid w:val="006316E1"/>
    <w:rsid w:val="006473A3"/>
    <w:rsid w:val="006528A8"/>
    <w:rsid w:val="00673937"/>
    <w:rsid w:val="00696C88"/>
    <w:rsid w:val="006A3ADE"/>
    <w:rsid w:val="006B1CF8"/>
    <w:rsid w:val="006B4087"/>
    <w:rsid w:val="006B6EC6"/>
    <w:rsid w:val="006B7516"/>
    <w:rsid w:val="006D0095"/>
    <w:rsid w:val="006D56FB"/>
    <w:rsid w:val="006D5C0C"/>
    <w:rsid w:val="0070231B"/>
    <w:rsid w:val="00720917"/>
    <w:rsid w:val="007918A3"/>
    <w:rsid w:val="007D00E9"/>
    <w:rsid w:val="007D4FD7"/>
    <w:rsid w:val="007D7AE0"/>
    <w:rsid w:val="007E1FC2"/>
    <w:rsid w:val="007F1BF7"/>
    <w:rsid w:val="007F32F3"/>
    <w:rsid w:val="00867AA7"/>
    <w:rsid w:val="00891860"/>
    <w:rsid w:val="008E1DF9"/>
    <w:rsid w:val="008F32A7"/>
    <w:rsid w:val="009652AC"/>
    <w:rsid w:val="009A40BA"/>
    <w:rsid w:val="009B11A9"/>
    <w:rsid w:val="009C0F4D"/>
    <w:rsid w:val="009E692E"/>
    <w:rsid w:val="00A06C14"/>
    <w:rsid w:val="00A14A99"/>
    <w:rsid w:val="00A852FE"/>
    <w:rsid w:val="00AC113E"/>
    <w:rsid w:val="00AD6093"/>
    <w:rsid w:val="00AE026F"/>
    <w:rsid w:val="00AE5267"/>
    <w:rsid w:val="00AF1C20"/>
    <w:rsid w:val="00B14342"/>
    <w:rsid w:val="00B548A5"/>
    <w:rsid w:val="00B72B02"/>
    <w:rsid w:val="00BA0B49"/>
    <w:rsid w:val="00BC52E2"/>
    <w:rsid w:val="00BE1C17"/>
    <w:rsid w:val="00BE6CA8"/>
    <w:rsid w:val="00C255A7"/>
    <w:rsid w:val="00C41E84"/>
    <w:rsid w:val="00C441A9"/>
    <w:rsid w:val="00C53C59"/>
    <w:rsid w:val="00C976C4"/>
    <w:rsid w:val="00CB7153"/>
    <w:rsid w:val="00CF7AD2"/>
    <w:rsid w:val="00D32767"/>
    <w:rsid w:val="00D3393E"/>
    <w:rsid w:val="00D37D8A"/>
    <w:rsid w:val="00D72825"/>
    <w:rsid w:val="00D87489"/>
    <w:rsid w:val="00D94378"/>
    <w:rsid w:val="00D9523D"/>
    <w:rsid w:val="00DA162C"/>
    <w:rsid w:val="00DA50D1"/>
    <w:rsid w:val="00DF7180"/>
    <w:rsid w:val="00E036BB"/>
    <w:rsid w:val="00E62C75"/>
    <w:rsid w:val="00E647AB"/>
    <w:rsid w:val="00E66B92"/>
    <w:rsid w:val="00E71B1B"/>
    <w:rsid w:val="00ED3463"/>
    <w:rsid w:val="00EE21EC"/>
    <w:rsid w:val="00EE63F6"/>
    <w:rsid w:val="00EF7D42"/>
    <w:rsid w:val="00F0566E"/>
    <w:rsid w:val="00F264D6"/>
    <w:rsid w:val="00F51E34"/>
    <w:rsid w:val="00F97A5E"/>
    <w:rsid w:val="00FD30F3"/>
    <w:rsid w:val="00FE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caption" w:uiPriority="35" w:qFormat="1"/>
    <w:lsdException w:name="footnote reference" w:uiPriority="0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95"/>
  </w:style>
  <w:style w:type="paragraph" w:styleId="10">
    <w:name w:val="heading 1"/>
    <w:basedOn w:val="a"/>
    <w:next w:val="20"/>
    <w:link w:val="11"/>
    <w:uiPriority w:val="9"/>
    <w:qFormat/>
    <w:rsid w:val="00FD30F3"/>
    <w:pPr>
      <w:keepNext/>
      <w:pageBreakBefore/>
      <w:numPr>
        <w:numId w:val="5"/>
      </w:numPr>
      <w:spacing w:after="480" w:line="0" w:lineRule="atLeast"/>
      <w:outlineLvl w:val="0"/>
    </w:pPr>
    <w:rPr>
      <w:rFonts w:eastAsiaTheme="majorEastAsia" w:cstheme="majorBidi"/>
      <w:b/>
      <w:bCs/>
      <w:i/>
      <w:sz w:val="48"/>
      <w:szCs w:val="28"/>
    </w:rPr>
  </w:style>
  <w:style w:type="paragraph" w:styleId="20">
    <w:name w:val="heading 2"/>
    <w:basedOn w:val="a"/>
    <w:next w:val="a0"/>
    <w:link w:val="21"/>
    <w:uiPriority w:val="9"/>
    <w:unhideWhenUsed/>
    <w:qFormat/>
    <w:rsid w:val="00FD30F3"/>
    <w:pPr>
      <w:keepNext/>
      <w:keepLines/>
      <w:numPr>
        <w:ilvl w:val="1"/>
        <w:numId w:val="5"/>
      </w:numPr>
      <w:spacing w:after="240" w:line="240" w:lineRule="auto"/>
      <w:outlineLvl w:val="1"/>
    </w:pPr>
    <w:rPr>
      <w:rFonts w:eastAsiaTheme="majorEastAsia" w:cstheme="majorBidi"/>
      <w:b/>
      <w:bCs/>
      <w:i/>
      <w:color w:val="DC6900" w:themeColor="accent1"/>
      <w:sz w:val="32"/>
      <w:szCs w:val="26"/>
    </w:rPr>
  </w:style>
  <w:style w:type="paragraph" w:styleId="30">
    <w:name w:val="heading 3"/>
    <w:basedOn w:val="a"/>
    <w:next w:val="a0"/>
    <w:link w:val="31"/>
    <w:uiPriority w:val="9"/>
    <w:unhideWhenUsed/>
    <w:qFormat/>
    <w:rsid w:val="00FD30F3"/>
    <w:pPr>
      <w:keepNext/>
      <w:keepLines/>
      <w:numPr>
        <w:ilvl w:val="2"/>
        <w:numId w:val="5"/>
      </w:numPr>
      <w:spacing w:after="240" w:line="240" w:lineRule="auto"/>
      <w:outlineLvl w:val="2"/>
    </w:pPr>
    <w:rPr>
      <w:rFonts w:eastAsiaTheme="majorEastAsia" w:cstheme="majorBidi"/>
      <w:b/>
      <w:bCs/>
      <w:i/>
      <w:color w:val="DC6900" w:themeColor="accent1"/>
      <w:sz w:val="28"/>
    </w:rPr>
  </w:style>
  <w:style w:type="paragraph" w:styleId="4">
    <w:name w:val="heading 4"/>
    <w:basedOn w:val="a"/>
    <w:next w:val="a0"/>
    <w:link w:val="40"/>
    <w:uiPriority w:val="9"/>
    <w:unhideWhenUsed/>
    <w:qFormat/>
    <w:rsid w:val="00FD30F3"/>
    <w:pPr>
      <w:keepNext/>
      <w:keepLines/>
      <w:numPr>
        <w:ilvl w:val="3"/>
        <w:numId w:val="5"/>
      </w:numPr>
      <w:spacing w:after="240" w:line="240" w:lineRule="auto"/>
      <w:outlineLvl w:val="3"/>
    </w:pPr>
    <w:rPr>
      <w:rFonts w:eastAsiaTheme="majorEastAsia" w:cstheme="majorBidi"/>
      <w:bCs/>
      <w:i/>
      <w:iCs/>
      <w:color w:val="DC6900" w:themeColor="accent1"/>
      <w:sz w:val="28"/>
    </w:rPr>
  </w:style>
  <w:style w:type="paragraph" w:styleId="51">
    <w:name w:val="heading 5"/>
    <w:basedOn w:val="a"/>
    <w:next w:val="a0"/>
    <w:link w:val="52"/>
    <w:uiPriority w:val="9"/>
    <w:unhideWhenUsed/>
    <w:qFormat/>
    <w:rsid w:val="00FD30F3"/>
    <w:pPr>
      <w:keepNext/>
      <w:keepLines/>
      <w:spacing w:after="240" w:line="240" w:lineRule="auto"/>
      <w:ind w:left="919" w:hanging="919"/>
      <w:outlineLvl w:val="4"/>
    </w:pPr>
    <w:rPr>
      <w:rFonts w:eastAsiaTheme="majorEastAsia" w:cstheme="majorBidi"/>
      <w:i/>
      <w:color w:val="DC6900" w:themeColor="text2"/>
      <w:sz w:val="24"/>
    </w:rPr>
  </w:style>
  <w:style w:type="paragraph" w:styleId="6">
    <w:name w:val="heading 6"/>
    <w:basedOn w:val="a"/>
    <w:next w:val="a0"/>
    <w:link w:val="60"/>
    <w:uiPriority w:val="9"/>
    <w:unhideWhenUsed/>
    <w:qFormat/>
    <w:rsid w:val="00FD30F3"/>
    <w:pPr>
      <w:keepNext/>
      <w:keepLines/>
      <w:spacing w:after="240" w:line="240" w:lineRule="auto"/>
      <w:outlineLvl w:val="5"/>
    </w:pPr>
    <w:rPr>
      <w:rFonts w:eastAsiaTheme="majorEastAsia" w:cstheme="majorBidi"/>
      <w:iCs/>
      <w:color w:val="DC6900" w:themeColor="text2"/>
      <w:sz w:val="24"/>
    </w:rPr>
  </w:style>
  <w:style w:type="paragraph" w:styleId="7">
    <w:name w:val="heading 7"/>
    <w:basedOn w:val="a"/>
    <w:next w:val="a0"/>
    <w:link w:val="70"/>
    <w:uiPriority w:val="9"/>
    <w:unhideWhenUsed/>
    <w:qFormat/>
    <w:rsid w:val="00FD30F3"/>
    <w:pPr>
      <w:keepNext/>
      <w:keepLines/>
      <w:spacing w:after="240" w:line="240" w:lineRule="auto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8">
    <w:name w:val="heading 8"/>
    <w:basedOn w:val="a"/>
    <w:next w:val="a0"/>
    <w:link w:val="80"/>
    <w:uiPriority w:val="9"/>
    <w:unhideWhenUsed/>
    <w:qFormat/>
    <w:rsid w:val="00FD30F3"/>
    <w:pPr>
      <w:keepNext/>
      <w:keepLines/>
      <w:spacing w:after="240" w:line="240" w:lineRule="auto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9">
    <w:name w:val="heading 9"/>
    <w:basedOn w:val="a"/>
    <w:next w:val="a0"/>
    <w:link w:val="90"/>
    <w:uiPriority w:val="9"/>
    <w:unhideWhenUsed/>
    <w:qFormat/>
    <w:rsid w:val="00FD30F3"/>
    <w:pPr>
      <w:keepNext/>
      <w:keepLines/>
      <w:spacing w:after="240" w:line="240" w:lineRule="auto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dress">
    <w:name w:val="Address"/>
    <w:basedOn w:val="a"/>
    <w:link w:val="AddressChar"/>
    <w:qFormat/>
    <w:rsid w:val="00FD30F3"/>
    <w:pPr>
      <w:spacing w:after="0" w:line="200" w:lineRule="atLeast"/>
    </w:pPr>
    <w:rPr>
      <w:rFonts w:asciiTheme="majorHAnsi" w:hAnsiTheme="majorHAnsi"/>
      <w:i/>
      <w:noProof/>
      <w:color w:val="000000" w:themeColor="text1"/>
      <w:sz w:val="18"/>
      <w:szCs w:val="18"/>
    </w:rPr>
  </w:style>
  <w:style w:type="character" w:customStyle="1" w:styleId="AddressChar">
    <w:name w:val="Address Char"/>
    <w:basedOn w:val="a1"/>
    <w:link w:val="Address"/>
    <w:rsid w:val="00FD30F3"/>
    <w:rPr>
      <w:rFonts w:asciiTheme="majorHAnsi" w:hAnsiTheme="majorHAnsi"/>
      <w:i/>
      <w:noProof/>
      <w:color w:val="000000" w:themeColor="text1"/>
      <w:sz w:val="18"/>
      <w:szCs w:val="18"/>
    </w:rPr>
  </w:style>
  <w:style w:type="paragraph" w:customStyle="1" w:styleId="BlockText2">
    <w:name w:val="Block Text 2"/>
    <w:basedOn w:val="a"/>
    <w:qFormat/>
    <w:rsid w:val="00FD30F3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clear" w:color="auto" w:fill="DC6900" w:themeFill="text2"/>
      <w:spacing w:after="240" w:line="264" w:lineRule="auto"/>
      <w:ind w:left="227" w:right="227"/>
    </w:pPr>
    <w:rPr>
      <w:i/>
      <w:color w:val="FFFFFF" w:themeColor="background2"/>
      <w:sz w:val="48"/>
    </w:rPr>
  </w:style>
  <w:style w:type="paragraph" w:customStyle="1" w:styleId="BlockText3">
    <w:name w:val="Block Text 3"/>
    <w:basedOn w:val="a"/>
    <w:qFormat/>
    <w:rsid w:val="00FD30F3"/>
    <w:pPr>
      <w:spacing w:after="240" w:line="264" w:lineRule="auto"/>
    </w:pPr>
    <w:rPr>
      <w:b/>
      <w:i/>
      <w:color w:val="DC6900" w:themeColor="text2"/>
      <w:sz w:val="48"/>
    </w:rPr>
  </w:style>
  <w:style w:type="paragraph" w:customStyle="1" w:styleId="BodySingle">
    <w:name w:val="Body Single"/>
    <w:basedOn w:val="a"/>
    <w:qFormat/>
    <w:rsid w:val="00FD30F3"/>
    <w:pPr>
      <w:spacing w:after="0"/>
    </w:pPr>
    <w:rPr>
      <w:color w:val="000000" w:themeColor="text1"/>
    </w:rPr>
  </w:style>
  <w:style w:type="paragraph" w:customStyle="1" w:styleId="Disclaimer">
    <w:name w:val="Disclaimer"/>
    <w:basedOn w:val="a"/>
    <w:link w:val="DisclaimerChar"/>
    <w:qFormat/>
    <w:rsid w:val="00FD30F3"/>
    <w:pPr>
      <w:spacing w:after="0" w:line="140" w:lineRule="atLeast"/>
    </w:pPr>
    <w:rPr>
      <w:rFonts w:cstheme="minorHAnsi"/>
      <w:color w:val="000000" w:themeColor="text1"/>
      <w:sz w:val="12"/>
      <w:szCs w:val="12"/>
    </w:rPr>
  </w:style>
  <w:style w:type="character" w:customStyle="1" w:styleId="DisclaimerChar">
    <w:name w:val="Disclaimer Char"/>
    <w:basedOn w:val="a1"/>
    <w:link w:val="Disclaimer"/>
    <w:rsid w:val="00FD30F3"/>
    <w:rPr>
      <w:rFonts w:cstheme="minorHAnsi"/>
      <w:color w:val="000000" w:themeColor="text1"/>
      <w:sz w:val="12"/>
      <w:szCs w:val="12"/>
    </w:rPr>
  </w:style>
  <w:style w:type="paragraph" w:customStyle="1" w:styleId="DividerPage">
    <w:name w:val="Divider Page"/>
    <w:qFormat/>
    <w:rsid w:val="00FD30F3"/>
    <w:pPr>
      <w:spacing w:after="240" w:line="240" w:lineRule="atLeast"/>
    </w:pPr>
    <w:rPr>
      <w:rFonts w:asciiTheme="majorHAnsi" w:hAnsiTheme="majorHAnsi"/>
      <w:i/>
      <w:color w:val="FFFFFF" w:themeColor="background2"/>
      <w:sz w:val="66"/>
      <w:szCs w:val="66"/>
    </w:rPr>
  </w:style>
  <w:style w:type="paragraph" w:customStyle="1" w:styleId="Guidance">
    <w:name w:val="Guidance"/>
    <w:basedOn w:val="a"/>
    <w:link w:val="GuidanceChar"/>
    <w:uiPriority w:val="99"/>
    <w:qFormat/>
    <w:rsid w:val="00FD30F3"/>
    <w:pPr>
      <w:spacing w:after="0"/>
    </w:pPr>
    <w:rPr>
      <w:rFonts w:ascii="Arial" w:hAnsi="Arial"/>
      <w:color w:val="00A5FF"/>
      <w:sz w:val="16"/>
    </w:rPr>
  </w:style>
  <w:style w:type="character" w:customStyle="1" w:styleId="GuidanceChar">
    <w:name w:val="Guidance Char"/>
    <w:basedOn w:val="a1"/>
    <w:link w:val="Guidance"/>
    <w:uiPriority w:val="99"/>
    <w:rsid w:val="00FD30F3"/>
    <w:rPr>
      <w:rFonts w:ascii="Arial" w:hAnsi="Arial"/>
      <w:color w:val="00A5FF"/>
      <w:sz w:val="16"/>
    </w:rPr>
  </w:style>
  <w:style w:type="paragraph" w:customStyle="1" w:styleId="List6">
    <w:name w:val="List 6"/>
    <w:basedOn w:val="53"/>
    <w:qFormat/>
    <w:rsid w:val="00FD30F3"/>
    <w:pPr>
      <w:ind w:left="1985"/>
    </w:pPr>
  </w:style>
  <w:style w:type="paragraph" w:styleId="53">
    <w:name w:val="List 5"/>
    <w:basedOn w:val="41"/>
    <w:uiPriority w:val="99"/>
    <w:unhideWhenUsed/>
    <w:qFormat/>
    <w:rsid w:val="00FD30F3"/>
    <w:pPr>
      <w:ind w:left="1588"/>
    </w:pPr>
  </w:style>
  <w:style w:type="paragraph" w:customStyle="1" w:styleId="List7">
    <w:name w:val="List 7"/>
    <w:basedOn w:val="List6"/>
    <w:qFormat/>
    <w:rsid w:val="00FD30F3"/>
    <w:pPr>
      <w:ind w:left="2381"/>
    </w:pPr>
  </w:style>
  <w:style w:type="paragraph" w:customStyle="1" w:styleId="List8">
    <w:name w:val="List 8"/>
    <w:basedOn w:val="List7"/>
    <w:qFormat/>
    <w:rsid w:val="00FD30F3"/>
    <w:pPr>
      <w:ind w:left="2778"/>
    </w:pPr>
  </w:style>
  <w:style w:type="paragraph" w:customStyle="1" w:styleId="List9">
    <w:name w:val="List 9"/>
    <w:basedOn w:val="List8"/>
    <w:qFormat/>
    <w:rsid w:val="00FD30F3"/>
    <w:pPr>
      <w:ind w:left="3175"/>
    </w:pPr>
  </w:style>
  <w:style w:type="paragraph" w:customStyle="1" w:styleId="ListAlpha">
    <w:name w:val="List Alpha"/>
    <w:basedOn w:val="a"/>
    <w:qFormat/>
    <w:rsid w:val="00FD30F3"/>
    <w:pPr>
      <w:numPr>
        <w:numId w:val="6"/>
      </w:numPr>
      <w:spacing w:before="60" w:after="60" w:line="240" w:lineRule="atLeast"/>
      <w:contextualSpacing/>
    </w:pPr>
  </w:style>
  <w:style w:type="paragraph" w:customStyle="1" w:styleId="ListAlpha2">
    <w:name w:val="List Alpha 2"/>
    <w:basedOn w:val="ListAlpha"/>
    <w:qFormat/>
    <w:rsid w:val="00FD30F3"/>
    <w:pPr>
      <w:numPr>
        <w:ilvl w:val="1"/>
      </w:numPr>
    </w:pPr>
  </w:style>
  <w:style w:type="paragraph" w:customStyle="1" w:styleId="ListAlpha3">
    <w:name w:val="List Alpha 3"/>
    <w:basedOn w:val="ListAlpha2"/>
    <w:qFormat/>
    <w:rsid w:val="00FD30F3"/>
    <w:pPr>
      <w:numPr>
        <w:ilvl w:val="2"/>
      </w:numPr>
    </w:pPr>
  </w:style>
  <w:style w:type="paragraph" w:customStyle="1" w:styleId="ListAlpha5">
    <w:name w:val="List Alpha 5"/>
    <w:basedOn w:val="ListAlpha4"/>
    <w:qFormat/>
    <w:rsid w:val="00FD30F3"/>
    <w:pPr>
      <w:numPr>
        <w:ilvl w:val="4"/>
      </w:numPr>
    </w:pPr>
  </w:style>
  <w:style w:type="paragraph" w:customStyle="1" w:styleId="ListAlpha4">
    <w:name w:val="List Alpha 4"/>
    <w:basedOn w:val="ListAlpha3"/>
    <w:qFormat/>
    <w:rsid w:val="00FD30F3"/>
    <w:pPr>
      <w:numPr>
        <w:ilvl w:val="3"/>
      </w:numPr>
    </w:pPr>
  </w:style>
  <w:style w:type="paragraph" w:customStyle="1" w:styleId="ListAlpha6">
    <w:name w:val="List Alpha 6"/>
    <w:basedOn w:val="ListAlpha5"/>
    <w:qFormat/>
    <w:rsid w:val="00FD30F3"/>
    <w:pPr>
      <w:numPr>
        <w:ilvl w:val="5"/>
      </w:numPr>
    </w:pPr>
  </w:style>
  <w:style w:type="paragraph" w:customStyle="1" w:styleId="ListAlpha7">
    <w:name w:val="List Alpha 7"/>
    <w:basedOn w:val="ListAlpha6"/>
    <w:qFormat/>
    <w:rsid w:val="00FD30F3"/>
    <w:pPr>
      <w:numPr>
        <w:ilvl w:val="6"/>
      </w:numPr>
    </w:pPr>
  </w:style>
  <w:style w:type="paragraph" w:customStyle="1" w:styleId="ListAlpha8">
    <w:name w:val="List Alpha 8"/>
    <w:basedOn w:val="ListAlpha7"/>
    <w:qFormat/>
    <w:rsid w:val="00FD30F3"/>
    <w:pPr>
      <w:numPr>
        <w:ilvl w:val="7"/>
      </w:numPr>
    </w:pPr>
  </w:style>
  <w:style w:type="paragraph" w:customStyle="1" w:styleId="ListAlpha9">
    <w:name w:val="List Alpha 9"/>
    <w:basedOn w:val="ListAlpha8"/>
    <w:qFormat/>
    <w:rsid w:val="00FD30F3"/>
    <w:pPr>
      <w:numPr>
        <w:ilvl w:val="8"/>
      </w:numPr>
    </w:pPr>
  </w:style>
  <w:style w:type="paragraph" w:customStyle="1" w:styleId="ListBullet6">
    <w:name w:val="List Bullet 6"/>
    <w:basedOn w:val="5"/>
    <w:qFormat/>
    <w:rsid w:val="00FD30F3"/>
    <w:pPr>
      <w:numPr>
        <w:ilvl w:val="5"/>
      </w:numPr>
      <w:spacing w:before="60" w:after="60" w:line="240" w:lineRule="atLeast"/>
    </w:pPr>
  </w:style>
  <w:style w:type="paragraph" w:styleId="5">
    <w:name w:val="List Bullet 5"/>
    <w:basedOn w:val="a"/>
    <w:uiPriority w:val="99"/>
    <w:semiHidden/>
    <w:unhideWhenUsed/>
    <w:rsid w:val="00FD30F3"/>
    <w:pPr>
      <w:numPr>
        <w:ilvl w:val="4"/>
        <w:numId w:val="7"/>
      </w:numPr>
      <w:contextualSpacing/>
    </w:pPr>
  </w:style>
  <w:style w:type="paragraph" w:customStyle="1" w:styleId="ListBullet7">
    <w:name w:val="List Bullet 7"/>
    <w:basedOn w:val="ListBullet6"/>
    <w:qFormat/>
    <w:rsid w:val="00FD30F3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FD30F3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FD30F3"/>
    <w:pPr>
      <w:numPr>
        <w:ilvl w:val="8"/>
      </w:numPr>
    </w:pPr>
  </w:style>
  <w:style w:type="paragraph" w:customStyle="1" w:styleId="ListContinue6">
    <w:name w:val="List Continue 6"/>
    <w:basedOn w:val="42"/>
    <w:qFormat/>
    <w:rsid w:val="00FD30F3"/>
    <w:pPr>
      <w:spacing w:before="60" w:after="60" w:line="240" w:lineRule="atLeast"/>
      <w:ind w:left="2381"/>
    </w:pPr>
  </w:style>
  <w:style w:type="paragraph" w:styleId="42">
    <w:name w:val="List Continue 4"/>
    <w:basedOn w:val="a"/>
    <w:uiPriority w:val="99"/>
    <w:semiHidden/>
    <w:unhideWhenUsed/>
    <w:rsid w:val="00FD30F3"/>
    <w:pPr>
      <w:spacing w:after="120"/>
      <w:ind w:left="1132"/>
      <w:contextualSpacing/>
    </w:pPr>
  </w:style>
  <w:style w:type="paragraph" w:customStyle="1" w:styleId="ListContinue7">
    <w:name w:val="List Continue 7"/>
    <w:basedOn w:val="ListContinue6"/>
    <w:qFormat/>
    <w:rsid w:val="00FD30F3"/>
    <w:pPr>
      <w:ind w:left="2778"/>
    </w:pPr>
  </w:style>
  <w:style w:type="paragraph" w:customStyle="1" w:styleId="ListContinue8">
    <w:name w:val="List Continue 8"/>
    <w:basedOn w:val="ListContinue7"/>
    <w:qFormat/>
    <w:rsid w:val="00FD30F3"/>
    <w:pPr>
      <w:ind w:left="3175"/>
    </w:pPr>
  </w:style>
  <w:style w:type="paragraph" w:customStyle="1" w:styleId="ListContinue9">
    <w:name w:val="List Continue 9"/>
    <w:basedOn w:val="ListContinue8"/>
    <w:qFormat/>
    <w:rsid w:val="00FD30F3"/>
    <w:pPr>
      <w:ind w:left="3572"/>
    </w:pPr>
  </w:style>
  <w:style w:type="paragraph" w:customStyle="1" w:styleId="ListNumber6">
    <w:name w:val="List Number 6"/>
    <w:basedOn w:val="50"/>
    <w:qFormat/>
    <w:rsid w:val="00FD30F3"/>
    <w:pPr>
      <w:numPr>
        <w:ilvl w:val="5"/>
      </w:numPr>
      <w:spacing w:before="60" w:after="60" w:line="240" w:lineRule="atLeast"/>
    </w:pPr>
  </w:style>
  <w:style w:type="paragraph" w:styleId="50">
    <w:name w:val="List Number 5"/>
    <w:basedOn w:val="a"/>
    <w:uiPriority w:val="99"/>
    <w:semiHidden/>
    <w:unhideWhenUsed/>
    <w:rsid w:val="00FD30F3"/>
    <w:pPr>
      <w:numPr>
        <w:ilvl w:val="4"/>
        <w:numId w:val="8"/>
      </w:numPr>
      <w:contextualSpacing/>
    </w:pPr>
  </w:style>
  <w:style w:type="paragraph" w:customStyle="1" w:styleId="ListNumber7">
    <w:name w:val="List Number 7"/>
    <w:basedOn w:val="ListNumber6"/>
    <w:qFormat/>
    <w:rsid w:val="00FD30F3"/>
    <w:pPr>
      <w:numPr>
        <w:ilvl w:val="6"/>
      </w:numPr>
    </w:pPr>
  </w:style>
  <w:style w:type="paragraph" w:customStyle="1" w:styleId="ListNumber8">
    <w:name w:val="List Number 8"/>
    <w:basedOn w:val="ListNumber7"/>
    <w:qFormat/>
    <w:rsid w:val="00FD30F3"/>
    <w:pPr>
      <w:numPr>
        <w:ilvl w:val="7"/>
      </w:numPr>
    </w:pPr>
  </w:style>
  <w:style w:type="paragraph" w:customStyle="1" w:styleId="ListNumber9">
    <w:name w:val="List Number 9"/>
    <w:basedOn w:val="ListNumber8"/>
    <w:qFormat/>
    <w:rsid w:val="00FD30F3"/>
    <w:pPr>
      <w:numPr>
        <w:ilvl w:val="8"/>
      </w:numPr>
    </w:pPr>
  </w:style>
  <w:style w:type="paragraph" w:customStyle="1" w:styleId="ListRoman">
    <w:name w:val="List Roman"/>
    <w:basedOn w:val="a0"/>
    <w:qFormat/>
    <w:rsid w:val="00FD30F3"/>
    <w:pPr>
      <w:numPr>
        <w:numId w:val="9"/>
      </w:numPr>
      <w:spacing w:before="60" w:after="60" w:line="240" w:lineRule="atLeast"/>
      <w:contextualSpacing/>
    </w:pPr>
  </w:style>
  <w:style w:type="paragraph" w:styleId="a0">
    <w:name w:val="Body Text"/>
    <w:basedOn w:val="a"/>
    <w:link w:val="a4"/>
    <w:uiPriority w:val="99"/>
    <w:unhideWhenUsed/>
    <w:qFormat/>
    <w:rsid w:val="00FD30F3"/>
  </w:style>
  <w:style w:type="character" w:customStyle="1" w:styleId="a4">
    <w:name w:val="Основной текст Знак"/>
    <w:basedOn w:val="a1"/>
    <w:link w:val="a0"/>
    <w:uiPriority w:val="99"/>
    <w:rsid w:val="00FD30F3"/>
    <w:rPr>
      <w:sz w:val="20"/>
    </w:rPr>
  </w:style>
  <w:style w:type="paragraph" w:customStyle="1" w:styleId="ListRoman2">
    <w:name w:val="List Roman 2"/>
    <w:basedOn w:val="ListRoman"/>
    <w:qFormat/>
    <w:rsid w:val="00FD30F3"/>
    <w:pPr>
      <w:numPr>
        <w:ilvl w:val="1"/>
      </w:numPr>
    </w:pPr>
  </w:style>
  <w:style w:type="paragraph" w:customStyle="1" w:styleId="ListRoman3">
    <w:name w:val="List Roman 3"/>
    <w:basedOn w:val="ListRoman2"/>
    <w:qFormat/>
    <w:rsid w:val="00FD30F3"/>
    <w:pPr>
      <w:numPr>
        <w:ilvl w:val="2"/>
      </w:numPr>
    </w:pPr>
  </w:style>
  <w:style w:type="paragraph" w:customStyle="1" w:styleId="ListRoman4">
    <w:name w:val="List Roman 4"/>
    <w:basedOn w:val="ListRoman3"/>
    <w:qFormat/>
    <w:rsid w:val="00FD30F3"/>
    <w:pPr>
      <w:numPr>
        <w:ilvl w:val="3"/>
      </w:numPr>
    </w:pPr>
  </w:style>
  <w:style w:type="paragraph" w:customStyle="1" w:styleId="ListRoman5">
    <w:name w:val="List Roman 5"/>
    <w:basedOn w:val="ListRoman4"/>
    <w:qFormat/>
    <w:rsid w:val="00FD30F3"/>
    <w:pPr>
      <w:numPr>
        <w:ilvl w:val="4"/>
      </w:numPr>
    </w:pPr>
  </w:style>
  <w:style w:type="paragraph" w:customStyle="1" w:styleId="ListRoman6">
    <w:name w:val="List Roman 6"/>
    <w:basedOn w:val="ListRoman5"/>
    <w:qFormat/>
    <w:rsid w:val="00FD30F3"/>
    <w:pPr>
      <w:numPr>
        <w:ilvl w:val="5"/>
      </w:numPr>
    </w:pPr>
  </w:style>
  <w:style w:type="paragraph" w:customStyle="1" w:styleId="ListRoman7">
    <w:name w:val="List Roman 7"/>
    <w:basedOn w:val="ListRoman6"/>
    <w:qFormat/>
    <w:rsid w:val="00FD30F3"/>
    <w:pPr>
      <w:numPr>
        <w:ilvl w:val="6"/>
      </w:numPr>
    </w:pPr>
  </w:style>
  <w:style w:type="paragraph" w:customStyle="1" w:styleId="ListRoman8">
    <w:name w:val="List Roman 8"/>
    <w:basedOn w:val="ListRoman7"/>
    <w:qFormat/>
    <w:rsid w:val="00FD30F3"/>
    <w:pPr>
      <w:numPr>
        <w:ilvl w:val="7"/>
      </w:numPr>
    </w:pPr>
  </w:style>
  <w:style w:type="paragraph" w:customStyle="1" w:styleId="ListRoman9">
    <w:name w:val="List Roman 9"/>
    <w:basedOn w:val="ListRoman8"/>
    <w:qFormat/>
    <w:rsid w:val="00FD30F3"/>
    <w:pPr>
      <w:numPr>
        <w:ilvl w:val="8"/>
      </w:numPr>
    </w:pPr>
  </w:style>
  <w:style w:type="paragraph" w:customStyle="1" w:styleId="PageTitle">
    <w:name w:val="Page Title"/>
    <w:basedOn w:val="10"/>
    <w:qFormat/>
    <w:rsid w:val="00FD30F3"/>
    <w:pPr>
      <w:numPr>
        <w:numId w:val="0"/>
      </w:numPr>
    </w:pPr>
    <w:rPr>
      <w:szCs w:val="48"/>
    </w:rPr>
  </w:style>
  <w:style w:type="character" w:customStyle="1" w:styleId="11">
    <w:name w:val="Заголовок 1 Знак"/>
    <w:basedOn w:val="a1"/>
    <w:link w:val="10"/>
    <w:uiPriority w:val="9"/>
    <w:rsid w:val="00FD30F3"/>
    <w:rPr>
      <w:rFonts w:eastAsiaTheme="majorEastAsia" w:cstheme="majorBidi"/>
      <w:b/>
      <w:bCs/>
      <w:i/>
      <w:sz w:val="48"/>
      <w:szCs w:val="28"/>
    </w:rPr>
  </w:style>
  <w:style w:type="paragraph" w:customStyle="1" w:styleId="Pre-Section1Heading1">
    <w:name w:val="Pre-Section 1 Heading 1"/>
    <w:basedOn w:val="PageTitle"/>
    <w:next w:val="Pre-Section1Heading2"/>
    <w:qFormat/>
    <w:rsid w:val="00FD30F3"/>
  </w:style>
  <w:style w:type="paragraph" w:customStyle="1" w:styleId="Pre-Section1Heading2">
    <w:name w:val="Pre-Section 1 Heading 2"/>
    <w:basedOn w:val="a"/>
    <w:next w:val="a0"/>
    <w:qFormat/>
    <w:rsid w:val="00FD30F3"/>
    <w:pPr>
      <w:spacing w:after="240" w:line="240" w:lineRule="auto"/>
    </w:pPr>
    <w:rPr>
      <w:b/>
      <w:i/>
      <w:color w:val="DC6900" w:themeColor="text2"/>
      <w:sz w:val="32"/>
      <w:szCs w:val="32"/>
    </w:rPr>
  </w:style>
  <w:style w:type="paragraph" w:customStyle="1" w:styleId="Pre-Section1Heading3">
    <w:name w:val="Pre-Section 1 Heading 3"/>
    <w:basedOn w:val="a"/>
    <w:next w:val="a0"/>
    <w:qFormat/>
    <w:rsid w:val="00FD30F3"/>
    <w:pPr>
      <w:spacing w:after="240" w:line="240" w:lineRule="auto"/>
    </w:pPr>
    <w:rPr>
      <w:b/>
      <w:i/>
      <w:color w:val="DC6900" w:themeColor="text2"/>
      <w:sz w:val="28"/>
      <w:szCs w:val="28"/>
    </w:rPr>
  </w:style>
  <w:style w:type="paragraph" w:customStyle="1" w:styleId="Pre-Section1Heading4">
    <w:name w:val="Pre-Section 1 Heading 4"/>
    <w:basedOn w:val="a"/>
    <w:next w:val="a0"/>
    <w:qFormat/>
    <w:rsid w:val="00FD30F3"/>
    <w:pPr>
      <w:spacing w:after="240" w:line="240" w:lineRule="auto"/>
    </w:pPr>
    <w:rPr>
      <w:i/>
      <w:color w:val="DC6900" w:themeColor="text2"/>
      <w:sz w:val="28"/>
      <w:szCs w:val="28"/>
    </w:rPr>
  </w:style>
  <w:style w:type="paragraph" w:customStyle="1" w:styleId="PwCAddress">
    <w:name w:val="PwC Address"/>
    <w:basedOn w:val="a"/>
    <w:qFormat/>
    <w:rsid w:val="00FD30F3"/>
    <w:pPr>
      <w:spacing w:after="0" w:line="200" w:lineRule="atLeast"/>
    </w:pPr>
    <w:rPr>
      <w:i/>
      <w:sz w:val="18"/>
    </w:rPr>
  </w:style>
  <w:style w:type="paragraph" w:customStyle="1" w:styleId="SubHeading">
    <w:name w:val="Sub Heading"/>
    <w:basedOn w:val="a"/>
    <w:uiPriority w:val="99"/>
    <w:qFormat/>
    <w:rsid w:val="00FD30F3"/>
    <w:pPr>
      <w:spacing w:after="480" w:line="0" w:lineRule="atLeast"/>
    </w:pPr>
    <w:rPr>
      <w:sz w:val="48"/>
    </w:rPr>
  </w:style>
  <w:style w:type="paragraph" w:customStyle="1" w:styleId="Source">
    <w:name w:val="Source"/>
    <w:basedOn w:val="a0"/>
    <w:link w:val="SourceChar"/>
    <w:qFormat/>
    <w:rsid w:val="00FD30F3"/>
    <w:pPr>
      <w:spacing w:after="0" w:line="240" w:lineRule="atLeast"/>
    </w:pPr>
    <w:rPr>
      <w:rFonts w:ascii="Georgia" w:hAnsi="Georgia"/>
      <w:i/>
      <w:sz w:val="16"/>
    </w:rPr>
  </w:style>
  <w:style w:type="character" w:customStyle="1" w:styleId="SourceChar">
    <w:name w:val="Source Char"/>
    <w:basedOn w:val="a4"/>
    <w:link w:val="Source"/>
    <w:rsid w:val="00FD30F3"/>
    <w:rPr>
      <w:rFonts w:ascii="Georgia" w:hAnsi="Georgia"/>
      <w:i/>
      <w:sz w:val="16"/>
    </w:rPr>
  </w:style>
  <w:style w:type="paragraph" w:customStyle="1" w:styleId="Callout">
    <w:name w:val="Callout"/>
    <w:basedOn w:val="a0"/>
    <w:next w:val="a0"/>
    <w:uiPriority w:val="34"/>
    <w:qFormat/>
    <w:rsid w:val="00FD30F3"/>
    <w:pPr>
      <w:framePr w:w="2098" w:hSpace="227" w:wrap="around" w:vAnchor="text" w:hAnchor="page" w:x="1022" w:y="205"/>
      <w:spacing w:after="160" w:line="240" w:lineRule="auto"/>
    </w:pPr>
    <w:rPr>
      <w:rFonts w:ascii="Georgia" w:hAnsi="Georgia"/>
      <w:i/>
      <w:noProof/>
      <w:color w:val="DC6900" w:themeColor="text2"/>
      <w:sz w:val="16"/>
      <w:szCs w:val="21"/>
      <w:lang w:val="en-GB"/>
    </w:rPr>
  </w:style>
  <w:style w:type="paragraph" w:customStyle="1" w:styleId="Pre-Section1Heading5">
    <w:name w:val="Pre-Section 1 Heading 5"/>
    <w:basedOn w:val="a"/>
    <w:next w:val="a0"/>
    <w:qFormat/>
    <w:rsid w:val="00FD30F3"/>
    <w:pPr>
      <w:spacing w:after="240" w:line="240" w:lineRule="auto"/>
    </w:pPr>
    <w:rPr>
      <w:i/>
      <w:color w:val="DC6900" w:themeColor="text2"/>
      <w:sz w:val="24"/>
      <w:szCs w:val="24"/>
    </w:rPr>
  </w:style>
  <w:style w:type="paragraph" w:customStyle="1" w:styleId="AppendixHeading1">
    <w:name w:val="Appendix Heading 1"/>
    <w:basedOn w:val="a0"/>
    <w:next w:val="AppendixHeading2"/>
    <w:link w:val="AppendixHeading1Char"/>
    <w:qFormat/>
    <w:rsid w:val="00FD30F3"/>
    <w:pPr>
      <w:keepNext/>
      <w:pageBreakBefore/>
      <w:numPr>
        <w:numId w:val="10"/>
      </w:numPr>
      <w:spacing w:after="480" w:line="0" w:lineRule="atLeast"/>
    </w:pPr>
    <w:rPr>
      <w:rFonts w:asciiTheme="majorHAnsi" w:hAnsiTheme="majorHAnsi"/>
      <w:b/>
      <w:i/>
      <w:sz w:val="48"/>
    </w:rPr>
  </w:style>
  <w:style w:type="character" w:customStyle="1" w:styleId="AppendixHeading1Char">
    <w:name w:val="Appendix Heading 1 Char"/>
    <w:basedOn w:val="a4"/>
    <w:link w:val="AppendixHeading1"/>
    <w:rsid w:val="00FD30F3"/>
    <w:rPr>
      <w:rFonts w:asciiTheme="majorHAnsi" w:hAnsiTheme="majorHAnsi"/>
      <w:b/>
      <w:i/>
      <w:sz w:val="48"/>
    </w:rPr>
  </w:style>
  <w:style w:type="paragraph" w:customStyle="1" w:styleId="AppendixHeading2">
    <w:name w:val="Appendix Heading 2"/>
    <w:basedOn w:val="a0"/>
    <w:next w:val="a0"/>
    <w:link w:val="AppendixHeading2Char"/>
    <w:qFormat/>
    <w:rsid w:val="00FD30F3"/>
    <w:pPr>
      <w:numPr>
        <w:ilvl w:val="1"/>
        <w:numId w:val="10"/>
      </w:numPr>
    </w:pPr>
    <w:rPr>
      <w:rFonts w:asciiTheme="majorHAnsi" w:hAnsiTheme="majorHAnsi"/>
      <w:b/>
      <w:i/>
      <w:color w:val="DC6900" w:themeColor="text2"/>
      <w:sz w:val="32"/>
    </w:rPr>
  </w:style>
  <w:style w:type="character" w:customStyle="1" w:styleId="AppendixHeading2Char">
    <w:name w:val="Appendix Heading 2 Char"/>
    <w:basedOn w:val="a4"/>
    <w:link w:val="AppendixHeading2"/>
    <w:rsid w:val="00FD30F3"/>
    <w:rPr>
      <w:rFonts w:asciiTheme="majorHAnsi" w:hAnsiTheme="majorHAnsi"/>
      <w:b/>
      <w:i/>
      <w:color w:val="DC6900" w:themeColor="text2"/>
      <w:sz w:val="32"/>
    </w:rPr>
  </w:style>
  <w:style w:type="paragraph" w:customStyle="1" w:styleId="AppendixHeading3">
    <w:name w:val="Appendix Heading 3"/>
    <w:basedOn w:val="a0"/>
    <w:next w:val="a0"/>
    <w:link w:val="AppendixHeading3Char"/>
    <w:qFormat/>
    <w:rsid w:val="00FD30F3"/>
    <w:pPr>
      <w:numPr>
        <w:ilvl w:val="2"/>
        <w:numId w:val="10"/>
      </w:numPr>
    </w:pPr>
    <w:rPr>
      <w:rFonts w:asciiTheme="majorHAnsi" w:hAnsiTheme="majorHAnsi"/>
      <w:b/>
      <w:i/>
      <w:color w:val="DC6900" w:themeColor="text2"/>
      <w:sz w:val="28"/>
    </w:rPr>
  </w:style>
  <w:style w:type="character" w:customStyle="1" w:styleId="AppendixHeading3Char">
    <w:name w:val="Appendix Heading 3 Char"/>
    <w:basedOn w:val="a4"/>
    <w:link w:val="AppendixHeading3"/>
    <w:rsid w:val="00FD30F3"/>
    <w:rPr>
      <w:rFonts w:asciiTheme="majorHAnsi" w:hAnsiTheme="majorHAnsi"/>
      <w:b/>
      <w:i/>
      <w:color w:val="DC6900" w:themeColor="text2"/>
      <w:sz w:val="28"/>
    </w:rPr>
  </w:style>
  <w:style w:type="paragraph" w:customStyle="1" w:styleId="AppendixHeading4">
    <w:name w:val="Appendix Heading 4"/>
    <w:basedOn w:val="a0"/>
    <w:next w:val="a0"/>
    <w:link w:val="AppendixHeading4Char"/>
    <w:qFormat/>
    <w:rsid w:val="00FD30F3"/>
    <w:pPr>
      <w:numPr>
        <w:ilvl w:val="3"/>
        <w:numId w:val="10"/>
      </w:numPr>
    </w:pPr>
    <w:rPr>
      <w:rFonts w:asciiTheme="majorHAnsi" w:hAnsiTheme="majorHAnsi"/>
      <w:i/>
      <w:color w:val="DC6900" w:themeColor="text2"/>
      <w:sz w:val="28"/>
    </w:rPr>
  </w:style>
  <w:style w:type="character" w:customStyle="1" w:styleId="AppendixHeading4Char">
    <w:name w:val="Appendix Heading 4 Char"/>
    <w:basedOn w:val="a4"/>
    <w:link w:val="AppendixHeading4"/>
    <w:rsid w:val="00FD30F3"/>
    <w:rPr>
      <w:rFonts w:asciiTheme="majorHAnsi" w:hAnsiTheme="majorHAnsi"/>
      <w:i/>
      <w:color w:val="DC6900" w:themeColor="text2"/>
      <w:sz w:val="28"/>
    </w:rPr>
  </w:style>
  <w:style w:type="paragraph" w:customStyle="1" w:styleId="AppendixHeading5">
    <w:name w:val="Appendix Heading 5"/>
    <w:basedOn w:val="a0"/>
    <w:next w:val="a0"/>
    <w:link w:val="AppendixHeading5Char"/>
    <w:qFormat/>
    <w:rsid w:val="00FD30F3"/>
    <w:pPr>
      <w:ind w:left="919" w:hanging="919"/>
    </w:pPr>
    <w:rPr>
      <w:rFonts w:asciiTheme="majorHAnsi" w:hAnsiTheme="majorHAnsi"/>
      <w:i/>
      <w:color w:val="DC6900" w:themeColor="text2"/>
      <w:sz w:val="24"/>
    </w:rPr>
  </w:style>
  <w:style w:type="character" w:customStyle="1" w:styleId="AppendixHeading5Char">
    <w:name w:val="Appendix Heading 5 Char"/>
    <w:basedOn w:val="a4"/>
    <w:link w:val="AppendixHeading5"/>
    <w:rsid w:val="00FD30F3"/>
    <w:rPr>
      <w:rFonts w:asciiTheme="majorHAnsi" w:hAnsiTheme="majorHAnsi"/>
      <w:i/>
      <w:color w:val="DC6900" w:themeColor="text2"/>
      <w:sz w:val="24"/>
    </w:rPr>
  </w:style>
  <w:style w:type="paragraph" w:customStyle="1" w:styleId="ExhibitHeading1">
    <w:name w:val="Exhibit Heading 1"/>
    <w:basedOn w:val="a0"/>
    <w:next w:val="ExhibitHeading2"/>
    <w:link w:val="ExhibitHeading1Char"/>
    <w:qFormat/>
    <w:rsid w:val="00FD30F3"/>
    <w:pPr>
      <w:keepNext/>
      <w:pageBreakBefore/>
      <w:numPr>
        <w:numId w:val="11"/>
      </w:numPr>
      <w:spacing w:after="480" w:line="0" w:lineRule="atLeast"/>
    </w:pPr>
    <w:rPr>
      <w:b/>
      <w:i/>
      <w:sz w:val="48"/>
    </w:rPr>
  </w:style>
  <w:style w:type="character" w:customStyle="1" w:styleId="ExhibitHeading1Char">
    <w:name w:val="Exhibit Heading 1 Char"/>
    <w:basedOn w:val="a4"/>
    <w:link w:val="ExhibitHeading1"/>
    <w:rsid w:val="00FD30F3"/>
    <w:rPr>
      <w:b/>
      <w:i/>
      <w:sz w:val="48"/>
    </w:rPr>
  </w:style>
  <w:style w:type="paragraph" w:customStyle="1" w:styleId="ExhibitHeading2">
    <w:name w:val="Exhibit Heading 2"/>
    <w:basedOn w:val="a0"/>
    <w:next w:val="a0"/>
    <w:link w:val="ExhibitHeading2Char"/>
    <w:qFormat/>
    <w:rsid w:val="00FD30F3"/>
    <w:rPr>
      <w:b/>
      <w:i/>
      <w:color w:val="DC6900" w:themeColor="text2"/>
      <w:sz w:val="32"/>
    </w:rPr>
  </w:style>
  <w:style w:type="character" w:customStyle="1" w:styleId="ExhibitHeading2Char">
    <w:name w:val="Exhibit Heading 2 Char"/>
    <w:basedOn w:val="a4"/>
    <w:link w:val="ExhibitHeading2"/>
    <w:rsid w:val="00FD30F3"/>
    <w:rPr>
      <w:b/>
      <w:i/>
      <w:color w:val="DC6900" w:themeColor="text2"/>
      <w:sz w:val="32"/>
    </w:rPr>
  </w:style>
  <w:style w:type="paragraph" w:customStyle="1" w:styleId="ExhibitHeading3">
    <w:name w:val="Exhibit Heading 3"/>
    <w:basedOn w:val="a"/>
    <w:next w:val="a0"/>
    <w:link w:val="ExhibitHeading3Char"/>
    <w:qFormat/>
    <w:rsid w:val="00FD30F3"/>
    <w:pPr>
      <w:numPr>
        <w:ilvl w:val="2"/>
        <w:numId w:val="11"/>
      </w:numPr>
    </w:pPr>
    <w:rPr>
      <w:b/>
      <w:i/>
      <w:color w:val="DC6900" w:themeColor="text2"/>
      <w:sz w:val="28"/>
    </w:rPr>
  </w:style>
  <w:style w:type="character" w:customStyle="1" w:styleId="ExhibitHeading3Char">
    <w:name w:val="Exhibit Heading 3 Char"/>
    <w:basedOn w:val="a1"/>
    <w:link w:val="ExhibitHeading3"/>
    <w:rsid w:val="00FD30F3"/>
    <w:rPr>
      <w:b/>
      <w:i/>
      <w:color w:val="DC6900" w:themeColor="text2"/>
      <w:sz w:val="28"/>
    </w:rPr>
  </w:style>
  <w:style w:type="paragraph" w:customStyle="1" w:styleId="ExhibitHeading4">
    <w:name w:val="Exhibit Heading 4"/>
    <w:basedOn w:val="ExhibitHeading3"/>
    <w:next w:val="a0"/>
    <w:link w:val="ExhibitHeading4Char"/>
    <w:qFormat/>
    <w:rsid w:val="00FD30F3"/>
    <w:pPr>
      <w:numPr>
        <w:ilvl w:val="3"/>
      </w:numPr>
    </w:pPr>
    <w:rPr>
      <w:b w:val="0"/>
    </w:rPr>
  </w:style>
  <w:style w:type="character" w:customStyle="1" w:styleId="ExhibitHeading4Char">
    <w:name w:val="Exhibit Heading 4 Char"/>
    <w:basedOn w:val="ExhibitHeading3Char"/>
    <w:link w:val="ExhibitHeading4"/>
    <w:rsid w:val="00FD30F3"/>
    <w:rPr>
      <w:b w:val="0"/>
      <w:i/>
      <w:color w:val="DC6900" w:themeColor="text2"/>
      <w:sz w:val="28"/>
    </w:rPr>
  </w:style>
  <w:style w:type="paragraph" w:customStyle="1" w:styleId="ExhibitHeading5">
    <w:name w:val="Exhibit Heading 5"/>
    <w:basedOn w:val="a0"/>
    <w:next w:val="a0"/>
    <w:link w:val="ExhibitHeading5Char"/>
    <w:qFormat/>
    <w:rsid w:val="00FD30F3"/>
    <w:rPr>
      <w:i/>
      <w:color w:val="DC6900" w:themeColor="text2"/>
      <w:sz w:val="24"/>
    </w:rPr>
  </w:style>
  <w:style w:type="character" w:customStyle="1" w:styleId="ExhibitHeading5Char">
    <w:name w:val="Exhibit Heading 5 Char"/>
    <w:basedOn w:val="a4"/>
    <w:link w:val="ExhibitHeading5"/>
    <w:rsid w:val="00FD30F3"/>
    <w:rPr>
      <w:i/>
      <w:color w:val="DC6900" w:themeColor="text2"/>
      <w:sz w:val="24"/>
    </w:rPr>
  </w:style>
  <w:style w:type="paragraph" w:customStyle="1" w:styleId="TableText">
    <w:name w:val="Table Text"/>
    <w:basedOn w:val="a"/>
    <w:link w:val="TableTextChar"/>
    <w:qFormat/>
    <w:rsid w:val="00FD30F3"/>
    <w:pPr>
      <w:spacing w:before="60" w:after="60" w:line="240" w:lineRule="auto"/>
    </w:pPr>
    <w:rPr>
      <w:rFonts w:ascii="Arial" w:eastAsia="Batang" w:hAnsi="Arial" w:cs="Times New Roman"/>
      <w:sz w:val="18"/>
      <w:szCs w:val="20"/>
      <w:lang w:val="en-CA"/>
    </w:rPr>
  </w:style>
  <w:style w:type="character" w:customStyle="1" w:styleId="TableTextChar">
    <w:name w:val="Table Text Char"/>
    <w:basedOn w:val="a1"/>
    <w:link w:val="TableText"/>
    <w:rsid w:val="00FD30F3"/>
    <w:rPr>
      <w:rFonts w:ascii="Arial" w:eastAsia="Batang" w:hAnsi="Arial" w:cs="Times New Roman"/>
      <w:sz w:val="18"/>
      <w:szCs w:val="20"/>
      <w:lang w:val="en-CA"/>
    </w:rPr>
  </w:style>
  <w:style w:type="paragraph" w:customStyle="1" w:styleId="TableBulletArial">
    <w:name w:val="Table Bullet_Arial"/>
    <w:basedOn w:val="a"/>
    <w:link w:val="TableBulletArialChar"/>
    <w:qFormat/>
    <w:rsid w:val="00FD30F3"/>
    <w:pPr>
      <w:numPr>
        <w:numId w:val="4"/>
      </w:numPr>
      <w:tabs>
        <w:tab w:val="clear" w:pos="397"/>
        <w:tab w:val="num" w:pos="288"/>
      </w:tabs>
      <w:spacing w:after="40" w:line="200" w:lineRule="atLeast"/>
      <w:ind w:left="288" w:hanging="288"/>
      <w:contextualSpacing/>
    </w:pPr>
    <w:rPr>
      <w:rFonts w:eastAsia="Times New Roman" w:cs="Times New Roman"/>
      <w:szCs w:val="20"/>
    </w:rPr>
  </w:style>
  <w:style w:type="character" w:customStyle="1" w:styleId="TableBulletArialChar">
    <w:name w:val="Table Bullet_Arial Char"/>
    <w:basedOn w:val="a1"/>
    <w:link w:val="TableBulletArial"/>
    <w:rsid w:val="00FD30F3"/>
    <w:rPr>
      <w:rFonts w:eastAsia="Times New Roman" w:cs="Times New Roman"/>
      <w:sz w:val="20"/>
      <w:szCs w:val="20"/>
    </w:rPr>
  </w:style>
  <w:style w:type="paragraph" w:customStyle="1" w:styleId="TableTextGeorgia">
    <w:name w:val="Table Text_Georgia"/>
    <w:basedOn w:val="a"/>
    <w:uiPriority w:val="99"/>
    <w:qFormat/>
    <w:rsid w:val="00FD30F3"/>
    <w:pPr>
      <w:spacing w:after="40" w:line="200" w:lineRule="atLeast"/>
      <w:contextualSpacing/>
    </w:pPr>
    <w:rPr>
      <w:rFonts w:ascii="Georgia" w:eastAsia="Times New Roman" w:hAnsi="Georgia" w:cs="Times New Roman"/>
      <w:szCs w:val="20"/>
    </w:rPr>
  </w:style>
  <w:style w:type="paragraph" w:customStyle="1" w:styleId="TableSecondLevelGeorgia">
    <w:name w:val="Table Second Level_Georgia"/>
    <w:basedOn w:val="a"/>
    <w:uiPriority w:val="99"/>
    <w:qFormat/>
    <w:rsid w:val="00FD30F3"/>
    <w:pPr>
      <w:spacing w:after="40" w:line="200" w:lineRule="atLeast"/>
      <w:contextualSpacing/>
    </w:pPr>
    <w:rPr>
      <w:rFonts w:ascii="Georgia" w:eastAsia="Times New Roman" w:hAnsi="Georgia" w:cs="Times New Roman"/>
      <w:b/>
      <w:color w:val="DC6900" w:themeColor="accent1"/>
      <w:szCs w:val="20"/>
    </w:rPr>
  </w:style>
  <w:style w:type="paragraph" w:customStyle="1" w:styleId="1">
    <w:name w:val="Заголовок_1"/>
    <w:basedOn w:val="a"/>
    <w:next w:val="a"/>
    <w:qFormat/>
    <w:rsid w:val="00FD30F3"/>
    <w:pPr>
      <w:numPr>
        <w:numId w:val="12"/>
      </w:numPr>
      <w:spacing w:before="240" w:after="0" w:line="36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FD30F3"/>
    <w:rPr>
      <w:rFonts w:eastAsiaTheme="majorEastAsia" w:cstheme="majorBidi"/>
      <w:b/>
      <w:bCs/>
      <w:i/>
      <w:color w:val="DC6900" w:themeColor="accent1"/>
      <w:sz w:val="32"/>
      <w:szCs w:val="26"/>
    </w:rPr>
  </w:style>
  <w:style w:type="character" w:customStyle="1" w:styleId="31">
    <w:name w:val="Заголовок 3 Знак"/>
    <w:basedOn w:val="a1"/>
    <w:link w:val="30"/>
    <w:uiPriority w:val="9"/>
    <w:rsid w:val="00FD30F3"/>
    <w:rPr>
      <w:rFonts w:eastAsiaTheme="majorEastAsia" w:cstheme="majorBidi"/>
      <w:b/>
      <w:bCs/>
      <w:i/>
      <w:color w:val="DC6900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FD30F3"/>
    <w:rPr>
      <w:rFonts w:eastAsiaTheme="majorEastAsia" w:cstheme="majorBidi"/>
      <w:bCs/>
      <w:i/>
      <w:iCs/>
      <w:color w:val="DC6900" w:themeColor="accent1"/>
      <w:sz w:val="28"/>
    </w:rPr>
  </w:style>
  <w:style w:type="character" w:customStyle="1" w:styleId="52">
    <w:name w:val="Заголовок 5 Знак"/>
    <w:basedOn w:val="a1"/>
    <w:link w:val="51"/>
    <w:uiPriority w:val="9"/>
    <w:rsid w:val="00FD30F3"/>
    <w:rPr>
      <w:rFonts w:eastAsiaTheme="majorEastAsia" w:cstheme="majorBidi"/>
      <w:i/>
      <w:color w:val="DC6900" w:themeColor="text2"/>
      <w:sz w:val="24"/>
    </w:rPr>
  </w:style>
  <w:style w:type="character" w:customStyle="1" w:styleId="60">
    <w:name w:val="Заголовок 6 Знак"/>
    <w:basedOn w:val="a1"/>
    <w:link w:val="6"/>
    <w:uiPriority w:val="9"/>
    <w:rsid w:val="00FD30F3"/>
    <w:rPr>
      <w:rFonts w:eastAsiaTheme="majorEastAsia" w:cstheme="majorBidi"/>
      <w:iCs/>
      <w:color w:val="DC6900" w:themeColor="text2"/>
      <w:sz w:val="24"/>
    </w:rPr>
  </w:style>
  <w:style w:type="character" w:customStyle="1" w:styleId="70">
    <w:name w:val="Заголовок 7 Знак"/>
    <w:basedOn w:val="a1"/>
    <w:link w:val="7"/>
    <w:uiPriority w:val="9"/>
    <w:rsid w:val="00FD30F3"/>
    <w:rPr>
      <w:rFonts w:eastAsiaTheme="majorEastAsia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1"/>
    <w:link w:val="8"/>
    <w:uiPriority w:val="9"/>
    <w:rsid w:val="00FD30F3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FD30F3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FD30F3"/>
    <w:pPr>
      <w:pBdr>
        <w:top w:val="single" w:sz="8" w:space="4" w:color="DC6900" w:themeColor="accent1"/>
      </w:pBdr>
      <w:tabs>
        <w:tab w:val="right" w:pos="9639"/>
      </w:tabs>
      <w:spacing w:before="120" w:after="120" w:line="240" w:lineRule="atLeast"/>
    </w:pPr>
  </w:style>
  <w:style w:type="paragraph" w:styleId="22">
    <w:name w:val="toc 2"/>
    <w:basedOn w:val="a"/>
    <w:next w:val="a"/>
    <w:autoRedefine/>
    <w:uiPriority w:val="39"/>
    <w:unhideWhenUsed/>
    <w:qFormat/>
    <w:rsid w:val="00FD30F3"/>
    <w:pPr>
      <w:pBdr>
        <w:top w:val="dotted" w:sz="8" w:space="4" w:color="DC6900" w:themeColor="accent1"/>
      </w:pBdr>
      <w:tabs>
        <w:tab w:val="right" w:pos="9639"/>
      </w:tabs>
      <w:spacing w:before="120" w:after="120" w:line="240" w:lineRule="atLeast"/>
    </w:pPr>
  </w:style>
  <w:style w:type="paragraph" w:styleId="32">
    <w:name w:val="toc 3"/>
    <w:basedOn w:val="a"/>
    <w:next w:val="a"/>
    <w:autoRedefine/>
    <w:uiPriority w:val="39"/>
    <w:unhideWhenUsed/>
    <w:qFormat/>
    <w:rsid w:val="00FD30F3"/>
    <w:pPr>
      <w:tabs>
        <w:tab w:val="right" w:pos="9639"/>
      </w:tabs>
      <w:spacing w:before="120" w:after="120" w:line="240" w:lineRule="atLeast"/>
      <w:ind w:left="289"/>
    </w:pPr>
  </w:style>
  <w:style w:type="paragraph" w:styleId="a5">
    <w:name w:val="header"/>
    <w:basedOn w:val="a"/>
    <w:link w:val="a6"/>
    <w:uiPriority w:val="99"/>
    <w:unhideWhenUsed/>
    <w:qFormat/>
    <w:rsid w:val="00FD30F3"/>
    <w:pPr>
      <w:spacing w:after="0" w:line="240" w:lineRule="auto"/>
    </w:pPr>
    <w:rPr>
      <w:rFonts w:ascii="Arial" w:hAnsi="Arial"/>
      <w:color w:val="000000" w:themeColor="text1"/>
      <w:sz w:val="16"/>
    </w:rPr>
  </w:style>
  <w:style w:type="character" w:customStyle="1" w:styleId="a6">
    <w:name w:val="Верхний колонтитул Знак"/>
    <w:basedOn w:val="a1"/>
    <w:link w:val="a5"/>
    <w:uiPriority w:val="99"/>
    <w:rsid w:val="00FD30F3"/>
    <w:rPr>
      <w:rFonts w:ascii="Arial" w:hAnsi="Arial"/>
      <w:color w:val="000000" w:themeColor="text1"/>
      <w:sz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FD30F3"/>
    <w:pPr>
      <w:spacing w:line="240" w:lineRule="auto"/>
    </w:pPr>
    <w:rPr>
      <w:b/>
      <w:bCs/>
      <w:color w:val="DC6900" w:themeColor="accent1"/>
      <w:szCs w:val="18"/>
    </w:rPr>
  </w:style>
  <w:style w:type="paragraph" w:styleId="a8">
    <w:name w:val="List"/>
    <w:basedOn w:val="a"/>
    <w:uiPriority w:val="99"/>
    <w:unhideWhenUsed/>
    <w:qFormat/>
    <w:rsid w:val="00FD30F3"/>
    <w:pPr>
      <w:spacing w:before="60" w:after="60" w:line="240" w:lineRule="atLeast"/>
      <w:contextualSpacing/>
    </w:pPr>
  </w:style>
  <w:style w:type="paragraph" w:styleId="23">
    <w:name w:val="List 2"/>
    <w:basedOn w:val="a8"/>
    <w:uiPriority w:val="99"/>
    <w:unhideWhenUsed/>
    <w:qFormat/>
    <w:rsid w:val="00FD30F3"/>
    <w:pPr>
      <w:ind w:left="397"/>
    </w:pPr>
  </w:style>
  <w:style w:type="paragraph" w:styleId="33">
    <w:name w:val="List 3"/>
    <w:basedOn w:val="23"/>
    <w:uiPriority w:val="99"/>
    <w:unhideWhenUsed/>
    <w:qFormat/>
    <w:rsid w:val="00FD30F3"/>
    <w:pPr>
      <w:ind w:left="1985" w:hanging="1191"/>
    </w:pPr>
  </w:style>
  <w:style w:type="paragraph" w:styleId="41">
    <w:name w:val="List 4"/>
    <w:basedOn w:val="33"/>
    <w:uiPriority w:val="99"/>
    <w:unhideWhenUsed/>
    <w:qFormat/>
    <w:rsid w:val="00FD30F3"/>
    <w:pPr>
      <w:ind w:left="1191" w:firstLine="0"/>
    </w:pPr>
  </w:style>
  <w:style w:type="paragraph" w:styleId="3">
    <w:name w:val="List Number 3"/>
    <w:basedOn w:val="2"/>
    <w:uiPriority w:val="99"/>
    <w:unhideWhenUsed/>
    <w:qFormat/>
    <w:rsid w:val="00FD30F3"/>
    <w:pPr>
      <w:numPr>
        <w:ilvl w:val="2"/>
      </w:numPr>
      <w:spacing w:before="60" w:after="60" w:line="240" w:lineRule="atLeast"/>
    </w:pPr>
  </w:style>
  <w:style w:type="paragraph" w:styleId="2">
    <w:name w:val="List Number 2"/>
    <w:basedOn w:val="a"/>
    <w:uiPriority w:val="99"/>
    <w:semiHidden/>
    <w:unhideWhenUsed/>
    <w:rsid w:val="00FD30F3"/>
    <w:pPr>
      <w:numPr>
        <w:ilvl w:val="1"/>
        <w:numId w:val="8"/>
      </w:numPr>
      <w:contextualSpacing/>
    </w:pPr>
  </w:style>
  <w:style w:type="paragraph" w:styleId="a9">
    <w:name w:val="Title"/>
    <w:basedOn w:val="a"/>
    <w:next w:val="aa"/>
    <w:link w:val="ab"/>
    <w:uiPriority w:val="99"/>
    <w:qFormat/>
    <w:rsid w:val="00FD30F3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character" w:customStyle="1" w:styleId="ab">
    <w:name w:val="Название Знак"/>
    <w:basedOn w:val="a1"/>
    <w:link w:val="a9"/>
    <w:uiPriority w:val="99"/>
    <w:rsid w:val="00FD30F3"/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paragraph" w:styleId="aa">
    <w:name w:val="Subtitle"/>
    <w:basedOn w:val="a"/>
    <w:next w:val="a"/>
    <w:link w:val="ac"/>
    <w:uiPriority w:val="99"/>
    <w:qFormat/>
    <w:rsid w:val="00FD30F3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customStyle="1" w:styleId="ac">
    <w:name w:val="Подзаголовок Знак"/>
    <w:basedOn w:val="a1"/>
    <w:link w:val="aa"/>
    <w:uiPriority w:val="99"/>
    <w:rsid w:val="00FD30F3"/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styleId="ad">
    <w:name w:val="Strong"/>
    <w:uiPriority w:val="99"/>
    <w:qFormat/>
    <w:rsid w:val="00FD30F3"/>
    <w:rPr>
      <w:b/>
      <w:bCs/>
    </w:rPr>
  </w:style>
  <w:style w:type="character" w:styleId="ae">
    <w:name w:val="Emphasis"/>
    <w:basedOn w:val="a1"/>
    <w:uiPriority w:val="20"/>
    <w:qFormat/>
    <w:rsid w:val="00FD30F3"/>
    <w:rPr>
      <w:i/>
      <w:iCs/>
      <w:color w:val="000000" w:themeColor="text1"/>
    </w:rPr>
  </w:style>
  <w:style w:type="paragraph" w:styleId="af">
    <w:name w:val="Normal (Web)"/>
    <w:aliases w:val="Обычный (Web),Обычный (веб)1"/>
    <w:basedOn w:val="a"/>
    <w:link w:val="af0"/>
    <w:uiPriority w:val="99"/>
    <w:unhideWhenUsed/>
    <w:qFormat/>
    <w:rsid w:val="00FD30F3"/>
    <w:rPr>
      <w:rFonts w:ascii="Times New Roman" w:hAnsi="Times New Roman" w:cs="Times New Roman"/>
      <w:sz w:val="24"/>
      <w:szCs w:val="24"/>
    </w:rPr>
  </w:style>
  <w:style w:type="character" w:customStyle="1" w:styleId="af0">
    <w:name w:val="Обычный (веб) Знак"/>
    <w:aliases w:val="Обычный (Web) Знак,Обычный (веб)1 Знак"/>
    <w:link w:val="af"/>
    <w:uiPriority w:val="99"/>
    <w:locked/>
    <w:rsid w:val="00FD30F3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FD30F3"/>
    <w:pPr>
      <w:spacing w:after="0" w:line="240" w:lineRule="auto"/>
    </w:pPr>
    <w:rPr>
      <w:rFonts w:asciiTheme="majorHAnsi" w:hAnsiTheme="majorHAnsi"/>
      <w:color w:val="000000" w:themeColor="text1"/>
      <w:sz w:val="20"/>
    </w:rPr>
  </w:style>
  <w:style w:type="paragraph" w:styleId="af2">
    <w:name w:val="List Paragraph"/>
    <w:basedOn w:val="a"/>
    <w:link w:val="af3"/>
    <w:uiPriority w:val="34"/>
    <w:qFormat/>
    <w:rsid w:val="00FD30F3"/>
    <w:pPr>
      <w:spacing w:after="240" w:line="240" w:lineRule="atLeast"/>
      <w:ind w:left="720"/>
      <w:contextualSpacing/>
    </w:pPr>
  </w:style>
  <w:style w:type="character" w:customStyle="1" w:styleId="af3">
    <w:name w:val="Абзац списка Знак"/>
    <w:link w:val="af2"/>
    <w:uiPriority w:val="99"/>
    <w:locked/>
    <w:rsid w:val="00FD30F3"/>
    <w:rPr>
      <w:sz w:val="20"/>
    </w:rPr>
  </w:style>
  <w:style w:type="paragraph" w:styleId="24">
    <w:name w:val="Quote"/>
    <w:basedOn w:val="a"/>
    <w:next w:val="a"/>
    <w:link w:val="25"/>
    <w:uiPriority w:val="29"/>
    <w:qFormat/>
    <w:rsid w:val="00FD30F3"/>
    <w:rPr>
      <w:rFonts w:asciiTheme="majorHAnsi" w:hAnsiTheme="majorHAnsi"/>
      <w:i/>
      <w:iCs/>
      <w:color w:val="000000" w:themeColor="text1"/>
    </w:rPr>
  </w:style>
  <w:style w:type="character" w:customStyle="1" w:styleId="25">
    <w:name w:val="Цитата 2 Знак"/>
    <w:basedOn w:val="a1"/>
    <w:link w:val="24"/>
    <w:uiPriority w:val="29"/>
    <w:rsid w:val="00FD30F3"/>
    <w:rPr>
      <w:rFonts w:asciiTheme="majorHAnsi" w:hAnsiTheme="majorHAnsi"/>
      <w:i/>
      <w:iCs/>
      <w:color w:val="000000" w:themeColor="text1"/>
      <w:sz w:val="20"/>
    </w:rPr>
  </w:style>
  <w:style w:type="paragraph" w:styleId="af4">
    <w:name w:val="Intense Quote"/>
    <w:basedOn w:val="a"/>
    <w:next w:val="a"/>
    <w:link w:val="af5"/>
    <w:uiPriority w:val="30"/>
    <w:qFormat/>
    <w:rsid w:val="00FD30F3"/>
    <w:pPr>
      <w:pBdr>
        <w:bottom w:val="single" w:sz="4" w:space="4" w:color="DC6900" w:themeColor="accent1"/>
      </w:pBdr>
      <w:spacing w:before="200" w:after="280"/>
      <w:ind w:left="936" w:right="936"/>
    </w:pPr>
    <w:rPr>
      <w:rFonts w:asciiTheme="majorHAnsi" w:hAnsiTheme="majorHAnsi"/>
      <w:b/>
      <w:bCs/>
      <w:i/>
      <w:iCs/>
      <w:color w:val="DC6900" w:themeColor="accent1"/>
    </w:rPr>
  </w:style>
  <w:style w:type="character" w:customStyle="1" w:styleId="af5">
    <w:name w:val="Выделенная цитата Знак"/>
    <w:basedOn w:val="a1"/>
    <w:link w:val="af4"/>
    <w:uiPriority w:val="30"/>
    <w:rsid w:val="00FD30F3"/>
    <w:rPr>
      <w:rFonts w:asciiTheme="majorHAnsi" w:hAnsiTheme="majorHAnsi"/>
      <w:b/>
      <w:bCs/>
      <w:i/>
      <w:iCs/>
      <w:color w:val="DC6900" w:themeColor="accent1"/>
      <w:sz w:val="20"/>
    </w:rPr>
  </w:style>
  <w:style w:type="character" w:styleId="af6">
    <w:name w:val="Subtle Reference"/>
    <w:basedOn w:val="a1"/>
    <w:uiPriority w:val="31"/>
    <w:qFormat/>
    <w:rsid w:val="00FD30F3"/>
    <w:rPr>
      <w:smallCaps/>
      <w:color w:val="FFB600" w:themeColor="accent2"/>
      <w:u w:val="single"/>
    </w:rPr>
  </w:style>
  <w:style w:type="character" w:styleId="af7">
    <w:name w:val="Book Title"/>
    <w:basedOn w:val="a1"/>
    <w:uiPriority w:val="33"/>
    <w:qFormat/>
    <w:rsid w:val="00FD30F3"/>
    <w:rPr>
      <w:b/>
      <w:bCs/>
      <w:smallCaps/>
      <w:color w:val="000000" w:themeColor="text1"/>
      <w:spacing w:val="5"/>
    </w:rPr>
  </w:style>
  <w:style w:type="paragraph" w:styleId="af8">
    <w:name w:val="TOC Heading"/>
    <w:basedOn w:val="10"/>
    <w:next w:val="a"/>
    <w:uiPriority w:val="39"/>
    <w:unhideWhenUsed/>
    <w:qFormat/>
    <w:rsid w:val="00FD30F3"/>
    <w:pPr>
      <w:keepLines/>
      <w:pageBreakBefore w:val="0"/>
      <w:numPr>
        <w:numId w:val="0"/>
      </w:numPr>
      <w:outlineLvl w:val="9"/>
    </w:pPr>
  </w:style>
  <w:style w:type="paragraph" w:styleId="af9">
    <w:name w:val="footnote text"/>
    <w:basedOn w:val="a"/>
    <w:link w:val="afa"/>
    <w:semiHidden/>
    <w:unhideWhenUsed/>
    <w:rsid w:val="00530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a">
    <w:name w:val="Текст сноски Знак"/>
    <w:basedOn w:val="a1"/>
    <w:link w:val="af9"/>
    <w:semiHidden/>
    <w:rsid w:val="005307B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b">
    <w:name w:val="footnote reference"/>
    <w:basedOn w:val="a1"/>
    <w:semiHidden/>
    <w:unhideWhenUsed/>
    <w:rsid w:val="005307B3"/>
    <w:rPr>
      <w:vertAlign w:val="superscript"/>
    </w:rPr>
  </w:style>
  <w:style w:type="character" w:customStyle="1" w:styleId="apple-converted-space">
    <w:name w:val="apple-converted-space"/>
    <w:basedOn w:val="a1"/>
    <w:rsid w:val="00186E14"/>
  </w:style>
  <w:style w:type="paragraph" w:styleId="afc">
    <w:name w:val="Balloon Text"/>
    <w:basedOn w:val="a"/>
    <w:link w:val="afd"/>
    <w:uiPriority w:val="99"/>
    <w:semiHidden/>
    <w:unhideWhenUsed/>
    <w:rsid w:val="006D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6D56FB"/>
    <w:rPr>
      <w:rFonts w:ascii="Tahoma" w:hAnsi="Tahoma" w:cs="Tahoma"/>
      <w:sz w:val="16"/>
      <w:szCs w:val="16"/>
    </w:rPr>
  </w:style>
  <w:style w:type="table" w:styleId="afe">
    <w:name w:val="Table Grid"/>
    <w:basedOn w:val="a2"/>
    <w:uiPriority w:val="59"/>
    <w:rsid w:val="00406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Îáû÷íûé"/>
    <w:rsid w:val="00D95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Hyperlink"/>
    <w:basedOn w:val="a1"/>
    <w:uiPriority w:val="99"/>
    <w:unhideWhenUsed/>
    <w:rsid w:val="00D9523D"/>
    <w:rPr>
      <w:color w:val="DC6900" w:themeColor="hyperlink"/>
      <w:u w:val="single"/>
    </w:rPr>
  </w:style>
  <w:style w:type="paragraph" w:styleId="aff1">
    <w:name w:val="footer"/>
    <w:basedOn w:val="a"/>
    <w:link w:val="aff2"/>
    <w:uiPriority w:val="99"/>
    <w:unhideWhenUsed/>
    <w:rsid w:val="00A85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1"/>
    <w:link w:val="aff1"/>
    <w:uiPriority w:val="99"/>
    <w:rsid w:val="00A85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caption" w:uiPriority="35" w:qFormat="1"/>
    <w:lsdException w:name="footnote reference" w:uiPriority="0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95"/>
  </w:style>
  <w:style w:type="paragraph" w:styleId="10">
    <w:name w:val="heading 1"/>
    <w:basedOn w:val="a"/>
    <w:next w:val="20"/>
    <w:link w:val="11"/>
    <w:uiPriority w:val="9"/>
    <w:qFormat/>
    <w:rsid w:val="00FD30F3"/>
    <w:pPr>
      <w:keepNext/>
      <w:pageBreakBefore/>
      <w:numPr>
        <w:numId w:val="5"/>
      </w:numPr>
      <w:spacing w:after="480" w:line="0" w:lineRule="atLeast"/>
      <w:outlineLvl w:val="0"/>
    </w:pPr>
    <w:rPr>
      <w:rFonts w:eastAsiaTheme="majorEastAsia" w:cstheme="majorBidi"/>
      <w:b/>
      <w:bCs/>
      <w:i/>
      <w:sz w:val="48"/>
      <w:szCs w:val="28"/>
    </w:rPr>
  </w:style>
  <w:style w:type="paragraph" w:styleId="20">
    <w:name w:val="heading 2"/>
    <w:basedOn w:val="a"/>
    <w:next w:val="a0"/>
    <w:link w:val="21"/>
    <w:uiPriority w:val="9"/>
    <w:unhideWhenUsed/>
    <w:qFormat/>
    <w:rsid w:val="00FD30F3"/>
    <w:pPr>
      <w:keepNext/>
      <w:keepLines/>
      <w:numPr>
        <w:ilvl w:val="1"/>
        <w:numId w:val="5"/>
      </w:numPr>
      <w:spacing w:after="240" w:line="240" w:lineRule="auto"/>
      <w:outlineLvl w:val="1"/>
    </w:pPr>
    <w:rPr>
      <w:rFonts w:eastAsiaTheme="majorEastAsia" w:cstheme="majorBidi"/>
      <w:b/>
      <w:bCs/>
      <w:i/>
      <w:color w:val="DC6900" w:themeColor="accent1"/>
      <w:sz w:val="32"/>
      <w:szCs w:val="26"/>
    </w:rPr>
  </w:style>
  <w:style w:type="paragraph" w:styleId="30">
    <w:name w:val="heading 3"/>
    <w:basedOn w:val="a"/>
    <w:next w:val="a0"/>
    <w:link w:val="31"/>
    <w:uiPriority w:val="9"/>
    <w:unhideWhenUsed/>
    <w:qFormat/>
    <w:rsid w:val="00FD30F3"/>
    <w:pPr>
      <w:keepNext/>
      <w:keepLines/>
      <w:numPr>
        <w:ilvl w:val="2"/>
        <w:numId w:val="5"/>
      </w:numPr>
      <w:spacing w:after="240" w:line="240" w:lineRule="auto"/>
      <w:outlineLvl w:val="2"/>
    </w:pPr>
    <w:rPr>
      <w:rFonts w:eastAsiaTheme="majorEastAsia" w:cstheme="majorBidi"/>
      <w:b/>
      <w:bCs/>
      <w:i/>
      <w:color w:val="DC6900" w:themeColor="accent1"/>
      <w:sz w:val="28"/>
    </w:rPr>
  </w:style>
  <w:style w:type="paragraph" w:styleId="4">
    <w:name w:val="heading 4"/>
    <w:basedOn w:val="a"/>
    <w:next w:val="a0"/>
    <w:link w:val="40"/>
    <w:uiPriority w:val="9"/>
    <w:unhideWhenUsed/>
    <w:qFormat/>
    <w:rsid w:val="00FD30F3"/>
    <w:pPr>
      <w:keepNext/>
      <w:keepLines/>
      <w:numPr>
        <w:ilvl w:val="3"/>
        <w:numId w:val="5"/>
      </w:numPr>
      <w:spacing w:after="240" w:line="240" w:lineRule="auto"/>
      <w:outlineLvl w:val="3"/>
    </w:pPr>
    <w:rPr>
      <w:rFonts w:eastAsiaTheme="majorEastAsia" w:cstheme="majorBidi"/>
      <w:bCs/>
      <w:i/>
      <w:iCs/>
      <w:color w:val="DC6900" w:themeColor="accent1"/>
      <w:sz w:val="28"/>
    </w:rPr>
  </w:style>
  <w:style w:type="paragraph" w:styleId="51">
    <w:name w:val="heading 5"/>
    <w:basedOn w:val="a"/>
    <w:next w:val="a0"/>
    <w:link w:val="52"/>
    <w:uiPriority w:val="9"/>
    <w:unhideWhenUsed/>
    <w:qFormat/>
    <w:rsid w:val="00FD30F3"/>
    <w:pPr>
      <w:keepNext/>
      <w:keepLines/>
      <w:spacing w:after="240" w:line="240" w:lineRule="auto"/>
      <w:ind w:left="919" w:hanging="919"/>
      <w:outlineLvl w:val="4"/>
    </w:pPr>
    <w:rPr>
      <w:rFonts w:eastAsiaTheme="majorEastAsia" w:cstheme="majorBidi"/>
      <w:i/>
      <w:color w:val="DC6900" w:themeColor="text2"/>
      <w:sz w:val="24"/>
    </w:rPr>
  </w:style>
  <w:style w:type="paragraph" w:styleId="6">
    <w:name w:val="heading 6"/>
    <w:basedOn w:val="a"/>
    <w:next w:val="a0"/>
    <w:link w:val="60"/>
    <w:uiPriority w:val="9"/>
    <w:unhideWhenUsed/>
    <w:qFormat/>
    <w:rsid w:val="00FD30F3"/>
    <w:pPr>
      <w:keepNext/>
      <w:keepLines/>
      <w:spacing w:after="240" w:line="240" w:lineRule="auto"/>
      <w:outlineLvl w:val="5"/>
    </w:pPr>
    <w:rPr>
      <w:rFonts w:eastAsiaTheme="majorEastAsia" w:cstheme="majorBidi"/>
      <w:iCs/>
      <w:color w:val="DC6900" w:themeColor="text2"/>
      <w:sz w:val="24"/>
    </w:rPr>
  </w:style>
  <w:style w:type="paragraph" w:styleId="7">
    <w:name w:val="heading 7"/>
    <w:basedOn w:val="a"/>
    <w:next w:val="a0"/>
    <w:link w:val="70"/>
    <w:uiPriority w:val="9"/>
    <w:unhideWhenUsed/>
    <w:qFormat/>
    <w:rsid w:val="00FD30F3"/>
    <w:pPr>
      <w:keepNext/>
      <w:keepLines/>
      <w:spacing w:after="240" w:line="240" w:lineRule="auto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8">
    <w:name w:val="heading 8"/>
    <w:basedOn w:val="a"/>
    <w:next w:val="a0"/>
    <w:link w:val="80"/>
    <w:uiPriority w:val="9"/>
    <w:unhideWhenUsed/>
    <w:qFormat/>
    <w:rsid w:val="00FD30F3"/>
    <w:pPr>
      <w:keepNext/>
      <w:keepLines/>
      <w:spacing w:after="240" w:line="240" w:lineRule="auto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9">
    <w:name w:val="heading 9"/>
    <w:basedOn w:val="a"/>
    <w:next w:val="a0"/>
    <w:link w:val="90"/>
    <w:uiPriority w:val="9"/>
    <w:unhideWhenUsed/>
    <w:qFormat/>
    <w:rsid w:val="00FD30F3"/>
    <w:pPr>
      <w:keepNext/>
      <w:keepLines/>
      <w:spacing w:after="240" w:line="240" w:lineRule="auto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dress">
    <w:name w:val="Address"/>
    <w:basedOn w:val="a"/>
    <w:link w:val="AddressChar"/>
    <w:qFormat/>
    <w:rsid w:val="00FD30F3"/>
    <w:pPr>
      <w:spacing w:after="0" w:line="200" w:lineRule="atLeast"/>
    </w:pPr>
    <w:rPr>
      <w:rFonts w:asciiTheme="majorHAnsi" w:hAnsiTheme="majorHAnsi"/>
      <w:i/>
      <w:noProof/>
      <w:color w:val="000000" w:themeColor="text1"/>
      <w:sz w:val="18"/>
      <w:szCs w:val="18"/>
    </w:rPr>
  </w:style>
  <w:style w:type="character" w:customStyle="1" w:styleId="AddressChar">
    <w:name w:val="Address Char"/>
    <w:basedOn w:val="a1"/>
    <w:link w:val="Address"/>
    <w:rsid w:val="00FD30F3"/>
    <w:rPr>
      <w:rFonts w:asciiTheme="majorHAnsi" w:hAnsiTheme="majorHAnsi"/>
      <w:i/>
      <w:noProof/>
      <w:color w:val="000000" w:themeColor="text1"/>
      <w:sz w:val="18"/>
      <w:szCs w:val="18"/>
    </w:rPr>
  </w:style>
  <w:style w:type="paragraph" w:customStyle="1" w:styleId="BlockText2">
    <w:name w:val="Block Text 2"/>
    <w:basedOn w:val="a"/>
    <w:qFormat/>
    <w:rsid w:val="00FD30F3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clear" w:color="auto" w:fill="DC6900" w:themeFill="text2"/>
      <w:spacing w:after="240" w:line="264" w:lineRule="auto"/>
      <w:ind w:left="227" w:right="227"/>
    </w:pPr>
    <w:rPr>
      <w:i/>
      <w:color w:val="FFFFFF" w:themeColor="background2"/>
      <w:sz w:val="48"/>
    </w:rPr>
  </w:style>
  <w:style w:type="paragraph" w:customStyle="1" w:styleId="BlockText3">
    <w:name w:val="Block Text 3"/>
    <w:basedOn w:val="a"/>
    <w:qFormat/>
    <w:rsid w:val="00FD30F3"/>
    <w:pPr>
      <w:spacing w:after="240" w:line="264" w:lineRule="auto"/>
    </w:pPr>
    <w:rPr>
      <w:b/>
      <w:i/>
      <w:color w:val="DC6900" w:themeColor="text2"/>
      <w:sz w:val="48"/>
    </w:rPr>
  </w:style>
  <w:style w:type="paragraph" w:customStyle="1" w:styleId="BodySingle">
    <w:name w:val="Body Single"/>
    <w:basedOn w:val="a"/>
    <w:qFormat/>
    <w:rsid w:val="00FD30F3"/>
    <w:pPr>
      <w:spacing w:after="0"/>
    </w:pPr>
    <w:rPr>
      <w:color w:val="000000" w:themeColor="text1"/>
    </w:rPr>
  </w:style>
  <w:style w:type="paragraph" w:customStyle="1" w:styleId="Disclaimer">
    <w:name w:val="Disclaimer"/>
    <w:basedOn w:val="a"/>
    <w:link w:val="DisclaimerChar"/>
    <w:qFormat/>
    <w:rsid w:val="00FD30F3"/>
    <w:pPr>
      <w:spacing w:after="0" w:line="140" w:lineRule="atLeast"/>
    </w:pPr>
    <w:rPr>
      <w:rFonts w:cstheme="minorHAnsi"/>
      <w:color w:val="000000" w:themeColor="text1"/>
      <w:sz w:val="12"/>
      <w:szCs w:val="12"/>
    </w:rPr>
  </w:style>
  <w:style w:type="character" w:customStyle="1" w:styleId="DisclaimerChar">
    <w:name w:val="Disclaimer Char"/>
    <w:basedOn w:val="a1"/>
    <w:link w:val="Disclaimer"/>
    <w:rsid w:val="00FD30F3"/>
    <w:rPr>
      <w:rFonts w:cstheme="minorHAnsi"/>
      <w:color w:val="000000" w:themeColor="text1"/>
      <w:sz w:val="12"/>
      <w:szCs w:val="12"/>
    </w:rPr>
  </w:style>
  <w:style w:type="paragraph" w:customStyle="1" w:styleId="DividerPage">
    <w:name w:val="Divider Page"/>
    <w:qFormat/>
    <w:rsid w:val="00FD30F3"/>
    <w:pPr>
      <w:spacing w:after="240" w:line="240" w:lineRule="atLeast"/>
    </w:pPr>
    <w:rPr>
      <w:rFonts w:asciiTheme="majorHAnsi" w:hAnsiTheme="majorHAnsi"/>
      <w:i/>
      <w:color w:val="FFFFFF" w:themeColor="background2"/>
      <w:sz w:val="66"/>
      <w:szCs w:val="66"/>
    </w:rPr>
  </w:style>
  <w:style w:type="paragraph" w:customStyle="1" w:styleId="Guidance">
    <w:name w:val="Guidance"/>
    <w:basedOn w:val="a"/>
    <w:link w:val="GuidanceChar"/>
    <w:uiPriority w:val="99"/>
    <w:qFormat/>
    <w:rsid w:val="00FD30F3"/>
    <w:pPr>
      <w:spacing w:after="0"/>
    </w:pPr>
    <w:rPr>
      <w:rFonts w:ascii="Arial" w:hAnsi="Arial"/>
      <w:color w:val="00A5FF"/>
      <w:sz w:val="16"/>
    </w:rPr>
  </w:style>
  <w:style w:type="character" w:customStyle="1" w:styleId="GuidanceChar">
    <w:name w:val="Guidance Char"/>
    <w:basedOn w:val="a1"/>
    <w:link w:val="Guidance"/>
    <w:uiPriority w:val="99"/>
    <w:rsid w:val="00FD30F3"/>
    <w:rPr>
      <w:rFonts w:ascii="Arial" w:hAnsi="Arial"/>
      <w:color w:val="00A5FF"/>
      <w:sz w:val="16"/>
    </w:rPr>
  </w:style>
  <w:style w:type="paragraph" w:customStyle="1" w:styleId="List6">
    <w:name w:val="List 6"/>
    <w:basedOn w:val="53"/>
    <w:qFormat/>
    <w:rsid w:val="00FD30F3"/>
    <w:pPr>
      <w:ind w:left="1985"/>
    </w:pPr>
  </w:style>
  <w:style w:type="paragraph" w:styleId="53">
    <w:name w:val="List 5"/>
    <w:basedOn w:val="41"/>
    <w:uiPriority w:val="99"/>
    <w:unhideWhenUsed/>
    <w:qFormat/>
    <w:rsid w:val="00FD30F3"/>
    <w:pPr>
      <w:ind w:left="1588"/>
    </w:pPr>
  </w:style>
  <w:style w:type="paragraph" w:customStyle="1" w:styleId="List7">
    <w:name w:val="List 7"/>
    <w:basedOn w:val="List6"/>
    <w:qFormat/>
    <w:rsid w:val="00FD30F3"/>
    <w:pPr>
      <w:ind w:left="2381"/>
    </w:pPr>
  </w:style>
  <w:style w:type="paragraph" w:customStyle="1" w:styleId="List8">
    <w:name w:val="List 8"/>
    <w:basedOn w:val="List7"/>
    <w:qFormat/>
    <w:rsid w:val="00FD30F3"/>
    <w:pPr>
      <w:ind w:left="2778"/>
    </w:pPr>
  </w:style>
  <w:style w:type="paragraph" w:customStyle="1" w:styleId="List9">
    <w:name w:val="List 9"/>
    <w:basedOn w:val="List8"/>
    <w:qFormat/>
    <w:rsid w:val="00FD30F3"/>
    <w:pPr>
      <w:ind w:left="3175"/>
    </w:pPr>
  </w:style>
  <w:style w:type="paragraph" w:customStyle="1" w:styleId="ListAlpha">
    <w:name w:val="List Alpha"/>
    <w:basedOn w:val="a"/>
    <w:qFormat/>
    <w:rsid w:val="00FD30F3"/>
    <w:pPr>
      <w:numPr>
        <w:numId w:val="6"/>
      </w:numPr>
      <w:spacing w:before="60" w:after="60" w:line="240" w:lineRule="atLeast"/>
      <w:contextualSpacing/>
    </w:pPr>
  </w:style>
  <w:style w:type="paragraph" w:customStyle="1" w:styleId="ListAlpha2">
    <w:name w:val="List Alpha 2"/>
    <w:basedOn w:val="ListAlpha"/>
    <w:qFormat/>
    <w:rsid w:val="00FD30F3"/>
    <w:pPr>
      <w:numPr>
        <w:ilvl w:val="1"/>
      </w:numPr>
    </w:pPr>
  </w:style>
  <w:style w:type="paragraph" w:customStyle="1" w:styleId="ListAlpha3">
    <w:name w:val="List Alpha 3"/>
    <w:basedOn w:val="ListAlpha2"/>
    <w:qFormat/>
    <w:rsid w:val="00FD30F3"/>
    <w:pPr>
      <w:numPr>
        <w:ilvl w:val="2"/>
      </w:numPr>
    </w:pPr>
  </w:style>
  <w:style w:type="paragraph" w:customStyle="1" w:styleId="ListAlpha5">
    <w:name w:val="List Alpha 5"/>
    <w:basedOn w:val="ListAlpha4"/>
    <w:qFormat/>
    <w:rsid w:val="00FD30F3"/>
    <w:pPr>
      <w:numPr>
        <w:ilvl w:val="4"/>
      </w:numPr>
    </w:pPr>
  </w:style>
  <w:style w:type="paragraph" w:customStyle="1" w:styleId="ListAlpha4">
    <w:name w:val="List Alpha 4"/>
    <w:basedOn w:val="ListAlpha3"/>
    <w:qFormat/>
    <w:rsid w:val="00FD30F3"/>
    <w:pPr>
      <w:numPr>
        <w:ilvl w:val="3"/>
      </w:numPr>
    </w:pPr>
  </w:style>
  <w:style w:type="paragraph" w:customStyle="1" w:styleId="ListAlpha6">
    <w:name w:val="List Alpha 6"/>
    <w:basedOn w:val="ListAlpha5"/>
    <w:qFormat/>
    <w:rsid w:val="00FD30F3"/>
    <w:pPr>
      <w:numPr>
        <w:ilvl w:val="5"/>
      </w:numPr>
    </w:pPr>
  </w:style>
  <w:style w:type="paragraph" w:customStyle="1" w:styleId="ListAlpha7">
    <w:name w:val="List Alpha 7"/>
    <w:basedOn w:val="ListAlpha6"/>
    <w:qFormat/>
    <w:rsid w:val="00FD30F3"/>
    <w:pPr>
      <w:numPr>
        <w:ilvl w:val="6"/>
      </w:numPr>
    </w:pPr>
  </w:style>
  <w:style w:type="paragraph" w:customStyle="1" w:styleId="ListAlpha8">
    <w:name w:val="List Alpha 8"/>
    <w:basedOn w:val="ListAlpha7"/>
    <w:qFormat/>
    <w:rsid w:val="00FD30F3"/>
    <w:pPr>
      <w:numPr>
        <w:ilvl w:val="7"/>
      </w:numPr>
    </w:pPr>
  </w:style>
  <w:style w:type="paragraph" w:customStyle="1" w:styleId="ListAlpha9">
    <w:name w:val="List Alpha 9"/>
    <w:basedOn w:val="ListAlpha8"/>
    <w:qFormat/>
    <w:rsid w:val="00FD30F3"/>
    <w:pPr>
      <w:numPr>
        <w:ilvl w:val="8"/>
      </w:numPr>
    </w:pPr>
  </w:style>
  <w:style w:type="paragraph" w:customStyle="1" w:styleId="ListBullet6">
    <w:name w:val="List Bullet 6"/>
    <w:basedOn w:val="5"/>
    <w:qFormat/>
    <w:rsid w:val="00FD30F3"/>
    <w:pPr>
      <w:numPr>
        <w:ilvl w:val="5"/>
      </w:numPr>
      <w:spacing w:before="60" w:after="60" w:line="240" w:lineRule="atLeast"/>
    </w:pPr>
  </w:style>
  <w:style w:type="paragraph" w:styleId="5">
    <w:name w:val="List Bullet 5"/>
    <w:basedOn w:val="a"/>
    <w:uiPriority w:val="99"/>
    <w:semiHidden/>
    <w:unhideWhenUsed/>
    <w:rsid w:val="00FD30F3"/>
    <w:pPr>
      <w:numPr>
        <w:ilvl w:val="4"/>
        <w:numId w:val="7"/>
      </w:numPr>
      <w:contextualSpacing/>
    </w:pPr>
  </w:style>
  <w:style w:type="paragraph" w:customStyle="1" w:styleId="ListBullet7">
    <w:name w:val="List Bullet 7"/>
    <w:basedOn w:val="ListBullet6"/>
    <w:qFormat/>
    <w:rsid w:val="00FD30F3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FD30F3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FD30F3"/>
    <w:pPr>
      <w:numPr>
        <w:ilvl w:val="8"/>
      </w:numPr>
    </w:pPr>
  </w:style>
  <w:style w:type="paragraph" w:customStyle="1" w:styleId="ListContinue6">
    <w:name w:val="List Continue 6"/>
    <w:basedOn w:val="42"/>
    <w:qFormat/>
    <w:rsid w:val="00FD30F3"/>
    <w:pPr>
      <w:spacing w:before="60" w:after="60" w:line="240" w:lineRule="atLeast"/>
      <w:ind w:left="2381"/>
    </w:pPr>
  </w:style>
  <w:style w:type="paragraph" w:styleId="42">
    <w:name w:val="List Continue 4"/>
    <w:basedOn w:val="a"/>
    <w:uiPriority w:val="99"/>
    <w:semiHidden/>
    <w:unhideWhenUsed/>
    <w:rsid w:val="00FD30F3"/>
    <w:pPr>
      <w:spacing w:after="120"/>
      <w:ind w:left="1132"/>
      <w:contextualSpacing/>
    </w:pPr>
  </w:style>
  <w:style w:type="paragraph" w:customStyle="1" w:styleId="ListContinue7">
    <w:name w:val="List Continue 7"/>
    <w:basedOn w:val="ListContinue6"/>
    <w:qFormat/>
    <w:rsid w:val="00FD30F3"/>
    <w:pPr>
      <w:ind w:left="2778"/>
    </w:pPr>
  </w:style>
  <w:style w:type="paragraph" w:customStyle="1" w:styleId="ListContinue8">
    <w:name w:val="List Continue 8"/>
    <w:basedOn w:val="ListContinue7"/>
    <w:qFormat/>
    <w:rsid w:val="00FD30F3"/>
    <w:pPr>
      <w:ind w:left="3175"/>
    </w:pPr>
  </w:style>
  <w:style w:type="paragraph" w:customStyle="1" w:styleId="ListContinue9">
    <w:name w:val="List Continue 9"/>
    <w:basedOn w:val="ListContinue8"/>
    <w:qFormat/>
    <w:rsid w:val="00FD30F3"/>
    <w:pPr>
      <w:ind w:left="3572"/>
    </w:pPr>
  </w:style>
  <w:style w:type="paragraph" w:customStyle="1" w:styleId="ListNumber6">
    <w:name w:val="List Number 6"/>
    <w:basedOn w:val="50"/>
    <w:qFormat/>
    <w:rsid w:val="00FD30F3"/>
    <w:pPr>
      <w:numPr>
        <w:ilvl w:val="5"/>
      </w:numPr>
      <w:spacing w:before="60" w:after="60" w:line="240" w:lineRule="atLeast"/>
    </w:pPr>
  </w:style>
  <w:style w:type="paragraph" w:styleId="50">
    <w:name w:val="List Number 5"/>
    <w:basedOn w:val="a"/>
    <w:uiPriority w:val="99"/>
    <w:semiHidden/>
    <w:unhideWhenUsed/>
    <w:rsid w:val="00FD30F3"/>
    <w:pPr>
      <w:numPr>
        <w:ilvl w:val="4"/>
        <w:numId w:val="8"/>
      </w:numPr>
      <w:contextualSpacing/>
    </w:pPr>
  </w:style>
  <w:style w:type="paragraph" w:customStyle="1" w:styleId="ListNumber7">
    <w:name w:val="List Number 7"/>
    <w:basedOn w:val="ListNumber6"/>
    <w:qFormat/>
    <w:rsid w:val="00FD30F3"/>
    <w:pPr>
      <w:numPr>
        <w:ilvl w:val="6"/>
      </w:numPr>
    </w:pPr>
  </w:style>
  <w:style w:type="paragraph" w:customStyle="1" w:styleId="ListNumber8">
    <w:name w:val="List Number 8"/>
    <w:basedOn w:val="ListNumber7"/>
    <w:qFormat/>
    <w:rsid w:val="00FD30F3"/>
    <w:pPr>
      <w:numPr>
        <w:ilvl w:val="7"/>
      </w:numPr>
    </w:pPr>
  </w:style>
  <w:style w:type="paragraph" w:customStyle="1" w:styleId="ListNumber9">
    <w:name w:val="List Number 9"/>
    <w:basedOn w:val="ListNumber8"/>
    <w:qFormat/>
    <w:rsid w:val="00FD30F3"/>
    <w:pPr>
      <w:numPr>
        <w:ilvl w:val="8"/>
      </w:numPr>
    </w:pPr>
  </w:style>
  <w:style w:type="paragraph" w:customStyle="1" w:styleId="ListRoman">
    <w:name w:val="List Roman"/>
    <w:basedOn w:val="a0"/>
    <w:qFormat/>
    <w:rsid w:val="00FD30F3"/>
    <w:pPr>
      <w:numPr>
        <w:numId w:val="9"/>
      </w:numPr>
      <w:spacing w:before="60" w:after="60" w:line="240" w:lineRule="atLeast"/>
      <w:contextualSpacing/>
    </w:pPr>
  </w:style>
  <w:style w:type="paragraph" w:styleId="a0">
    <w:name w:val="Body Text"/>
    <w:basedOn w:val="a"/>
    <w:link w:val="a4"/>
    <w:uiPriority w:val="99"/>
    <w:unhideWhenUsed/>
    <w:qFormat/>
    <w:rsid w:val="00FD30F3"/>
  </w:style>
  <w:style w:type="character" w:customStyle="1" w:styleId="a4">
    <w:name w:val="Основной текст Знак"/>
    <w:basedOn w:val="a1"/>
    <w:link w:val="a0"/>
    <w:uiPriority w:val="99"/>
    <w:rsid w:val="00FD30F3"/>
    <w:rPr>
      <w:sz w:val="20"/>
    </w:rPr>
  </w:style>
  <w:style w:type="paragraph" w:customStyle="1" w:styleId="ListRoman2">
    <w:name w:val="List Roman 2"/>
    <w:basedOn w:val="ListRoman"/>
    <w:qFormat/>
    <w:rsid w:val="00FD30F3"/>
    <w:pPr>
      <w:numPr>
        <w:ilvl w:val="1"/>
      </w:numPr>
    </w:pPr>
  </w:style>
  <w:style w:type="paragraph" w:customStyle="1" w:styleId="ListRoman3">
    <w:name w:val="List Roman 3"/>
    <w:basedOn w:val="ListRoman2"/>
    <w:qFormat/>
    <w:rsid w:val="00FD30F3"/>
    <w:pPr>
      <w:numPr>
        <w:ilvl w:val="2"/>
      </w:numPr>
    </w:pPr>
  </w:style>
  <w:style w:type="paragraph" w:customStyle="1" w:styleId="ListRoman4">
    <w:name w:val="List Roman 4"/>
    <w:basedOn w:val="ListRoman3"/>
    <w:qFormat/>
    <w:rsid w:val="00FD30F3"/>
    <w:pPr>
      <w:numPr>
        <w:ilvl w:val="3"/>
      </w:numPr>
    </w:pPr>
  </w:style>
  <w:style w:type="paragraph" w:customStyle="1" w:styleId="ListRoman5">
    <w:name w:val="List Roman 5"/>
    <w:basedOn w:val="ListRoman4"/>
    <w:qFormat/>
    <w:rsid w:val="00FD30F3"/>
    <w:pPr>
      <w:numPr>
        <w:ilvl w:val="4"/>
      </w:numPr>
    </w:pPr>
  </w:style>
  <w:style w:type="paragraph" w:customStyle="1" w:styleId="ListRoman6">
    <w:name w:val="List Roman 6"/>
    <w:basedOn w:val="ListRoman5"/>
    <w:qFormat/>
    <w:rsid w:val="00FD30F3"/>
    <w:pPr>
      <w:numPr>
        <w:ilvl w:val="5"/>
      </w:numPr>
    </w:pPr>
  </w:style>
  <w:style w:type="paragraph" w:customStyle="1" w:styleId="ListRoman7">
    <w:name w:val="List Roman 7"/>
    <w:basedOn w:val="ListRoman6"/>
    <w:qFormat/>
    <w:rsid w:val="00FD30F3"/>
    <w:pPr>
      <w:numPr>
        <w:ilvl w:val="6"/>
      </w:numPr>
    </w:pPr>
  </w:style>
  <w:style w:type="paragraph" w:customStyle="1" w:styleId="ListRoman8">
    <w:name w:val="List Roman 8"/>
    <w:basedOn w:val="ListRoman7"/>
    <w:qFormat/>
    <w:rsid w:val="00FD30F3"/>
    <w:pPr>
      <w:numPr>
        <w:ilvl w:val="7"/>
      </w:numPr>
    </w:pPr>
  </w:style>
  <w:style w:type="paragraph" w:customStyle="1" w:styleId="ListRoman9">
    <w:name w:val="List Roman 9"/>
    <w:basedOn w:val="ListRoman8"/>
    <w:qFormat/>
    <w:rsid w:val="00FD30F3"/>
    <w:pPr>
      <w:numPr>
        <w:ilvl w:val="8"/>
      </w:numPr>
    </w:pPr>
  </w:style>
  <w:style w:type="paragraph" w:customStyle="1" w:styleId="PageTitle">
    <w:name w:val="Page Title"/>
    <w:basedOn w:val="10"/>
    <w:qFormat/>
    <w:rsid w:val="00FD30F3"/>
    <w:pPr>
      <w:numPr>
        <w:numId w:val="0"/>
      </w:numPr>
    </w:pPr>
    <w:rPr>
      <w:szCs w:val="48"/>
    </w:rPr>
  </w:style>
  <w:style w:type="character" w:customStyle="1" w:styleId="11">
    <w:name w:val="Заголовок 1 Знак"/>
    <w:basedOn w:val="a1"/>
    <w:link w:val="10"/>
    <w:uiPriority w:val="9"/>
    <w:rsid w:val="00FD30F3"/>
    <w:rPr>
      <w:rFonts w:eastAsiaTheme="majorEastAsia" w:cstheme="majorBidi"/>
      <w:b/>
      <w:bCs/>
      <w:i/>
      <w:sz w:val="48"/>
      <w:szCs w:val="28"/>
    </w:rPr>
  </w:style>
  <w:style w:type="paragraph" w:customStyle="1" w:styleId="Pre-Section1Heading1">
    <w:name w:val="Pre-Section 1 Heading 1"/>
    <w:basedOn w:val="PageTitle"/>
    <w:next w:val="Pre-Section1Heading2"/>
    <w:qFormat/>
    <w:rsid w:val="00FD30F3"/>
  </w:style>
  <w:style w:type="paragraph" w:customStyle="1" w:styleId="Pre-Section1Heading2">
    <w:name w:val="Pre-Section 1 Heading 2"/>
    <w:basedOn w:val="a"/>
    <w:next w:val="a0"/>
    <w:qFormat/>
    <w:rsid w:val="00FD30F3"/>
    <w:pPr>
      <w:spacing w:after="240" w:line="240" w:lineRule="auto"/>
    </w:pPr>
    <w:rPr>
      <w:b/>
      <w:i/>
      <w:color w:val="DC6900" w:themeColor="text2"/>
      <w:sz w:val="32"/>
      <w:szCs w:val="32"/>
    </w:rPr>
  </w:style>
  <w:style w:type="paragraph" w:customStyle="1" w:styleId="Pre-Section1Heading3">
    <w:name w:val="Pre-Section 1 Heading 3"/>
    <w:basedOn w:val="a"/>
    <w:next w:val="a0"/>
    <w:qFormat/>
    <w:rsid w:val="00FD30F3"/>
    <w:pPr>
      <w:spacing w:after="240" w:line="240" w:lineRule="auto"/>
    </w:pPr>
    <w:rPr>
      <w:b/>
      <w:i/>
      <w:color w:val="DC6900" w:themeColor="text2"/>
      <w:sz w:val="28"/>
      <w:szCs w:val="28"/>
    </w:rPr>
  </w:style>
  <w:style w:type="paragraph" w:customStyle="1" w:styleId="Pre-Section1Heading4">
    <w:name w:val="Pre-Section 1 Heading 4"/>
    <w:basedOn w:val="a"/>
    <w:next w:val="a0"/>
    <w:qFormat/>
    <w:rsid w:val="00FD30F3"/>
    <w:pPr>
      <w:spacing w:after="240" w:line="240" w:lineRule="auto"/>
    </w:pPr>
    <w:rPr>
      <w:i/>
      <w:color w:val="DC6900" w:themeColor="text2"/>
      <w:sz w:val="28"/>
      <w:szCs w:val="28"/>
    </w:rPr>
  </w:style>
  <w:style w:type="paragraph" w:customStyle="1" w:styleId="PwCAddress">
    <w:name w:val="PwC Address"/>
    <w:basedOn w:val="a"/>
    <w:qFormat/>
    <w:rsid w:val="00FD30F3"/>
    <w:pPr>
      <w:spacing w:after="0" w:line="200" w:lineRule="atLeast"/>
    </w:pPr>
    <w:rPr>
      <w:i/>
      <w:sz w:val="18"/>
    </w:rPr>
  </w:style>
  <w:style w:type="paragraph" w:customStyle="1" w:styleId="SubHeading">
    <w:name w:val="Sub Heading"/>
    <w:basedOn w:val="a"/>
    <w:uiPriority w:val="99"/>
    <w:qFormat/>
    <w:rsid w:val="00FD30F3"/>
    <w:pPr>
      <w:spacing w:after="480" w:line="0" w:lineRule="atLeast"/>
    </w:pPr>
    <w:rPr>
      <w:sz w:val="48"/>
    </w:rPr>
  </w:style>
  <w:style w:type="paragraph" w:customStyle="1" w:styleId="Source">
    <w:name w:val="Source"/>
    <w:basedOn w:val="a0"/>
    <w:link w:val="SourceChar"/>
    <w:qFormat/>
    <w:rsid w:val="00FD30F3"/>
    <w:pPr>
      <w:spacing w:after="0" w:line="240" w:lineRule="atLeast"/>
    </w:pPr>
    <w:rPr>
      <w:rFonts w:ascii="Georgia" w:hAnsi="Georgia"/>
      <w:i/>
      <w:sz w:val="16"/>
    </w:rPr>
  </w:style>
  <w:style w:type="character" w:customStyle="1" w:styleId="SourceChar">
    <w:name w:val="Source Char"/>
    <w:basedOn w:val="a4"/>
    <w:link w:val="Source"/>
    <w:rsid w:val="00FD30F3"/>
    <w:rPr>
      <w:rFonts w:ascii="Georgia" w:hAnsi="Georgia"/>
      <w:i/>
      <w:sz w:val="16"/>
    </w:rPr>
  </w:style>
  <w:style w:type="paragraph" w:customStyle="1" w:styleId="Callout">
    <w:name w:val="Callout"/>
    <w:basedOn w:val="a0"/>
    <w:next w:val="a0"/>
    <w:uiPriority w:val="34"/>
    <w:qFormat/>
    <w:rsid w:val="00FD30F3"/>
    <w:pPr>
      <w:framePr w:w="2098" w:hSpace="227" w:wrap="around" w:vAnchor="text" w:hAnchor="page" w:x="1022" w:y="205"/>
      <w:spacing w:after="160" w:line="240" w:lineRule="auto"/>
    </w:pPr>
    <w:rPr>
      <w:rFonts w:ascii="Georgia" w:hAnsi="Georgia"/>
      <w:i/>
      <w:noProof/>
      <w:color w:val="DC6900" w:themeColor="text2"/>
      <w:sz w:val="16"/>
      <w:szCs w:val="21"/>
      <w:lang w:val="en-GB"/>
    </w:rPr>
  </w:style>
  <w:style w:type="paragraph" w:customStyle="1" w:styleId="Pre-Section1Heading5">
    <w:name w:val="Pre-Section 1 Heading 5"/>
    <w:basedOn w:val="a"/>
    <w:next w:val="a0"/>
    <w:qFormat/>
    <w:rsid w:val="00FD30F3"/>
    <w:pPr>
      <w:spacing w:after="240" w:line="240" w:lineRule="auto"/>
    </w:pPr>
    <w:rPr>
      <w:i/>
      <w:color w:val="DC6900" w:themeColor="text2"/>
      <w:sz w:val="24"/>
      <w:szCs w:val="24"/>
    </w:rPr>
  </w:style>
  <w:style w:type="paragraph" w:customStyle="1" w:styleId="AppendixHeading1">
    <w:name w:val="Appendix Heading 1"/>
    <w:basedOn w:val="a0"/>
    <w:next w:val="AppendixHeading2"/>
    <w:link w:val="AppendixHeading1Char"/>
    <w:qFormat/>
    <w:rsid w:val="00FD30F3"/>
    <w:pPr>
      <w:keepNext/>
      <w:pageBreakBefore/>
      <w:numPr>
        <w:numId w:val="10"/>
      </w:numPr>
      <w:spacing w:after="480" w:line="0" w:lineRule="atLeast"/>
    </w:pPr>
    <w:rPr>
      <w:rFonts w:asciiTheme="majorHAnsi" w:hAnsiTheme="majorHAnsi"/>
      <w:b/>
      <w:i/>
      <w:sz w:val="48"/>
    </w:rPr>
  </w:style>
  <w:style w:type="character" w:customStyle="1" w:styleId="AppendixHeading1Char">
    <w:name w:val="Appendix Heading 1 Char"/>
    <w:basedOn w:val="a4"/>
    <w:link w:val="AppendixHeading1"/>
    <w:rsid w:val="00FD30F3"/>
    <w:rPr>
      <w:rFonts w:asciiTheme="majorHAnsi" w:hAnsiTheme="majorHAnsi"/>
      <w:b/>
      <w:i/>
      <w:sz w:val="48"/>
    </w:rPr>
  </w:style>
  <w:style w:type="paragraph" w:customStyle="1" w:styleId="AppendixHeading2">
    <w:name w:val="Appendix Heading 2"/>
    <w:basedOn w:val="a0"/>
    <w:next w:val="a0"/>
    <w:link w:val="AppendixHeading2Char"/>
    <w:qFormat/>
    <w:rsid w:val="00FD30F3"/>
    <w:pPr>
      <w:numPr>
        <w:ilvl w:val="1"/>
        <w:numId w:val="10"/>
      </w:numPr>
    </w:pPr>
    <w:rPr>
      <w:rFonts w:asciiTheme="majorHAnsi" w:hAnsiTheme="majorHAnsi"/>
      <w:b/>
      <w:i/>
      <w:color w:val="DC6900" w:themeColor="text2"/>
      <w:sz w:val="32"/>
    </w:rPr>
  </w:style>
  <w:style w:type="character" w:customStyle="1" w:styleId="AppendixHeading2Char">
    <w:name w:val="Appendix Heading 2 Char"/>
    <w:basedOn w:val="a4"/>
    <w:link w:val="AppendixHeading2"/>
    <w:rsid w:val="00FD30F3"/>
    <w:rPr>
      <w:rFonts w:asciiTheme="majorHAnsi" w:hAnsiTheme="majorHAnsi"/>
      <w:b/>
      <w:i/>
      <w:color w:val="DC6900" w:themeColor="text2"/>
      <w:sz w:val="32"/>
    </w:rPr>
  </w:style>
  <w:style w:type="paragraph" w:customStyle="1" w:styleId="AppendixHeading3">
    <w:name w:val="Appendix Heading 3"/>
    <w:basedOn w:val="a0"/>
    <w:next w:val="a0"/>
    <w:link w:val="AppendixHeading3Char"/>
    <w:qFormat/>
    <w:rsid w:val="00FD30F3"/>
    <w:pPr>
      <w:numPr>
        <w:ilvl w:val="2"/>
        <w:numId w:val="10"/>
      </w:numPr>
    </w:pPr>
    <w:rPr>
      <w:rFonts w:asciiTheme="majorHAnsi" w:hAnsiTheme="majorHAnsi"/>
      <w:b/>
      <w:i/>
      <w:color w:val="DC6900" w:themeColor="text2"/>
      <w:sz w:val="28"/>
    </w:rPr>
  </w:style>
  <w:style w:type="character" w:customStyle="1" w:styleId="AppendixHeading3Char">
    <w:name w:val="Appendix Heading 3 Char"/>
    <w:basedOn w:val="a4"/>
    <w:link w:val="AppendixHeading3"/>
    <w:rsid w:val="00FD30F3"/>
    <w:rPr>
      <w:rFonts w:asciiTheme="majorHAnsi" w:hAnsiTheme="majorHAnsi"/>
      <w:b/>
      <w:i/>
      <w:color w:val="DC6900" w:themeColor="text2"/>
      <w:sz w:val="28"/>
    </w:rPr>
  </w:style>
  <w:style w:type="paragraph" w:customStyle="1" w:styleId="AppendixHeading4">
    <w:name w:val="Appendix Heading 4"/>
    <w:basedOn w:val="a0"/>
    <w:next w:val="a0"/>
    <w:link w:val="AppendixHeading4Char"/>
    <w:qFormat/>
    <w:rsid w:val="00FD30F3"/>
    <w:pPr>
      <w:numPr>
        <w:ilvl w:val="3"/>
        <w:numId w:val="10"/>
      </w:numPr>
    </w:pPr>
    <w:rPr>
      <w:rFonts w:asciiTheme="majorHAnsi" w:hAnsiTheme="majorHAnsi"/>
      <w:i/>
      <w:color w:val="DC6900" w:themeColor="text2"/>
      <w:sz w:val="28"/>
    </w:rPr>
  </w:style>
  <w:style w:type="character" w:customStyle="1" w:styleId="AppendixHeading4Char">
    <w:name w:val="Appendix Heading 4 Char"/>
    <w:basedOn w:val="a4"/>
    <w:link w:val="AppendixHeading4"/>
    <w:rsid w:val="00FD30F3"/>
    <w:rPr>
      <w:rFonts w:asciiTheme="majorHAnsi" w:hAnsiTheme="majorHAnsi"/>
      <w:i/>
      <w:color w:val="DC6900" w:themeColor="text2"/>
      <w:sz w:val="28"/>
    </w:rPr>
  </w:style>
  <w:style w:type="paragraph" w:customStyle="1" w:styleId="AppendixHeading5">
    <w:name w:val="Appendix Heading 5"/>
    <w:basedOn w:val="a0"/>
    <w:next w:val="a0"/>
    <w:link w:val="AppendixHeading5Char"/>
    <w:qFormat/>
    <w:rsid w:val="00FD30F3"/>
    <w:pPr>
      <w:ind w:left="919" w:hanging="919"/>
    </w:pPr>
    <w:rPr>
      <w:rFonts w:asciiTheme="majorHAnsi" w:hAnsiTheme="majorHAnsi"/>
      <w:i/>
      <w:color w:val="DC6900" w:themeColor="text2"/>
      <w:sz w:val="24"/>
    </w:rPr>
  </w:style>
  <w:style w:type="character" w:customStyle="1" w:styleId="AppendixHeading5Char">
    <w:name w:val="Appendix Heading 5 Char"/>
    <w:basedOn w:val="a4"/>
    <w:link w:val="AppendixHeading5"/>
    <w:rsid w:val="00FD30F3"/>
    <w:rPr>
      <w:rFonts w:asciiTheme="majorHAnsi" w:hAnsiTheme="majorHAnsi"/>
      <w:i/>
      <w:color w:val="DC6900" w:themeColor="text2"/>
      <w:sz w:val="24"/>
    </w:rPr>
  </w:style>
  <w:style w:type="paragraph" w:customStyle="1" w:styleId="ExhibitHeading1">
    <w:name w:val="Exhibit Heading 1"/>
    <w:basedOn w:val="a0"/>
    <w:next w:val="ExhibitHeading2"/>
    <w:link w:val="ExhibitHeading1Char"/>
    <w:qFormat/>
    <w:rsid w:val="00FD30F3"/>
    <w:pPr>
      <w:keepNext/>
      <w:pageBreakBefore/>
      <w:numPr>
        <w:numId w:val="11"/>
      </w:numPr>
      <w:spacing w:after="480" w:line="0" w:lineRule="atLeast"/>
    </w:pPr>
    <w:rPr>
      <w:b/>
      <w:i/>
      <w:sz w:val="48"/>
    </w:rPr>
  </w:style>
  <w:style w:type="character" w:customStyle="1" w:styleId="ExhibitHeading1Char">
    <w:name w:val="Exhibit Heading 1 Char"/>
    <w:basedOn w:val="a4"/>
    <w:link w:val="ExhibitHeading1"/>
    <w:rsid w:val="00FD30F3"/>
    <w:rPr>
      <w:b/>
      <w:i/>
      <w:sz w:val="48"/>
    </w:rPr>
  </w:style>
  <w:style w:type="paragraph" w:customStyle="1" w:styleId="ExhibitHeading2">
    <w:name w:val="Exhibit Heading 2"/>
    <w:basedOn w:val="a0"/>
    <w:next w:val="a0"/>
    <w:link w:val="ExhibitHeading2Char"/>
    <w:qFormat/>
    <w:rsid w:val="00FD30F3"/>
    <w:rPr>
      <w:b/>
      <w:i/>
      <w:color w:val="DC6900" w:themeColor="text2"/>
      <w:sz w:val="32"/>
    </w:rPr>
  </w:style>
  <w:style w:type="character" w:customStyle="1" w:styleId="ExhibitHeading2Char">
    <w:name w:val="Exhibit Heading 2 Char"/>
    <w:basedOn w:val="a4"/>
    <w:link w:val="ExhibitHeading2"/>
    <w:rsid w:val="00FD30F3"/>
    <w:rPr>
      <w:b/>
      <w:i/>
      <w:color w:val="DC6900" w:themeColor="text2"/>
      <w:sz w:val="32"/>
    </w:rPr>
  </w:style>
  <w:style w:type="paragraph" w:customStyle="1" w:styleId="ExhibitHeading3">
    <w:name w:val="Exhibit Heading 3"/>
    <w:basedOn w:val="a"/>
    <w:next w:val="a0"/>
    <w:link w:val="ExhibitHeading3Char"/>
    <w:qFormat/>
    <w:rsid w:val="00FD30F3"/>
    <w:pPr>
      <w:numPr>
        <w:ilvl w:val="2"/>
        <w:numId w:val="11"/>
      </w:numPr>
    </w:pPr>
    <w:rPr>
      <w:b/>
      <w:i/>
      <w:color w:val="DC6900" w:themeColor="text2"/>
      <w:sz w:val="28"/>
    </w:rPr>
  </w:style>
  <w:style w:type="character" w:customStyle="1" w:styleId="ExhibitHeading3Char">
    <w:name w:val="Exhibit Heading 3 Char"/>
    <w:basedOn w:val="a1"/>
    <w:link w:val="ExhibitHeading3"/>
    <w:rsid w:val="00FD30F3"/>
    <w:rPr>
      <w:b/>
      <w:i/>
      <w:color w:val="DC6900" w:themeColor="text2"/>
      <w:sz w:val="28"/>
    </w:rPr>
  </w:style>
  <w:style w:type="paragraph" w:customStyle="1" w:styleId="ExhibitHeading4">
    <w:name w:val="Exhibit Heading 4"/>
    <w:basedOn w:val="ExhibitHeading3"/>
    <w:next w:val="a0"/>
    <w:link w:val="ExhibitHeading4Char"/>
    <w:qFormat/>
    <w:rsid w:val="00FD30F3"/>
    <w:pPr>
      <w:numPr>
        <w:ilvl w:val="3"/>
      </w:numPr>
    </w:pPr>
    <w:rPr>
      <w:b w:val="0"/>
    </w:rPr>
  </w:style>
  <w:style w:type="character" w:customStyle="1" w:styleId="ExhibitHeading4Char">
    <w:name w:val="Exhibit Heading 4 Char"/>
    <w:basedOn w:val="ExhibitHeading3Char"/>
    <w:link w:val="ExhibitHeading4"/>
    <w:rsid w:val="00FD30F3"/>
    <w:rPr>
      <w:b w:val="0"/>
      <w:i/>
      <w:color w:val="DC6900" w:themeColor="text2"/>
      <w:sz w:val="28"/>
    </w:rPr>
  </w:style>
  <w:style w:type="paragraph" w:customStyle="1" w:styleId="ExhibitHeading5">
    <w:name w:val="Exhibit Heading 5"/>
    <w:basedOn w:val="a0"/>
    <w:next w:val="a0"/>
    <w:link w:val="ExhibitHeading5Char"/>
    <w:qFormat/>
    <w:rsid w:val="00FD30F3"/>
    <w:rPr>
      <w:i/>
      <w:color w:val="DC6900" w:themeColor="text2"/>
      <w:sz w:val="24"/>
    </w:rPr>
  </w:style>
  <w:style w:type="character" w:customStyle="1" w:styleId="ExhibitHeading5Char">
    <w:name w:val="Exhibit Heading 5 Char"/>
    <w:basedOn w:val="a4"/>
    <w:link w:val="ExhibitHeading5"/>
    <w:rsid w:val="00FD30F3"/>
    <w:rPr>
      <w:i/>
      <w:color w:val="DC6900" w:themeColor="text2"/>
      <w:sz w:val="24"/>
    </w:rPr>
  </w:style>
  <w:style w:type="paragraph" w:customStyle="1" w:styleId="TableText">
    <w:name w:val="Table Text"/>
    <w:basedOn w:val="a"/>
    <w:link w:val="TableTextChar"/>
    <w:qFormat/>
    <w:rsid w:val="00FD30F3"/>
    <w:pPr>
      <w:spacing w:before="60" w:after="60" w:line="240" w:lineRule="auto"/>
    </w:pPr>
    <w:rPr>
      <w:rFonts w:ascii="Arial" w:eastAsia="Batang" w:hAnsi="Arial" w:cs="Times New Roman"/>
      <w:sz w:val="18"/>
      <w:szCs w:val="20"/>
      <w:lang w:val="en-CA"/>
    </w:rPr>
  </w:style>
  <w:style w:type="character" w:customStyle="1" w:styleId="TableTextChar">
    <w:name w:val="Table Text Char"/>
    <w:basedOn w:val="a1"/>
    <w:link w:val="TableText"/>
    <w:rsid w:val="00FD30F3"/>
    <w:rPr>
      <w:rFonts w:ascii="Arial" w:eastAsia="Batang" w:hAnsi="Arial" w:cs="Times New Roman"/>
      <w:sz w:val="18"/>
      <w:szCs w:val="20"/>
      <w:lang w:val="en-CA"/>
    </w:rPr>
  </w:style>
  <w:style w:type="paragraph" w:customStyle="1" w:styleId="TableBulletArial">
    <w:name w:val="Table Bullet_Arial"/>
    <w:basedOn w:val="a"/>
    <w:link w:val="TableBulletArialChar"/>
    <w:qFormat/>
    <w:rsid w:val="00FD30F3"/>
    <w:pPr>
      <w:numPr>
        <w:numId w:val="4"/>
      </w:numPr>
      <w:tabs>
        <w:tab w:val="clear" w:pos="397"/>
        <w:tab w:val="num" w:pos="288"/>
      </w:tabs>
      <w:spacing w:after="40" w:line="200" w:lineRule="atLeast"/>
      <w:ind w:left="288" w:hanging="288"/>
      <w:contextualSpacing/>
    </w:pPr>
    <w:rPr>
      <w:rFonts w:eastAsia="Times New Roman" w:cs="Times New Roman"/>
      <w:szCs w:val="20"/>
    </w:rPr>
  </w:style>
  <w:style w:type="character" w:customStyle="1" w:styleId="TableBulletArialChar">
    <w:name w:val="Table Bullet_Arial Char"/>
    <w:basedOn w:val="a1"/>
    <w:link w:val="TableBulletArial"/>
    <w:rsid w:val="00FD30F3"/>
    <w:rPr>
      <w:rFonts w:eastAsia="Times New Roman" w:cs="Times New Roman"/>
      <w:sz w:val="20"/>
      <w:szCs w:val="20"/>
    </w:rPr>
  </w:style>
  <w:style w:type="paragraph" w:customStyle="1" w:styleId="TableTextGeorgia">
    <w:name w:val="Table Text_Georgia"/>
    <w:basedOn w:val="a"/>
    <w:uiPriority w:val="99"/>
    <w:qFormat/>
    <w:rsid w:val="00FD30F3"/>
    <w:pPr>
      <w:spacing w:after="40" w:line="200" w:lineRule="atLeast"/>
      <w:contextualSpacing/>
    </w:pPr>
    <w:rPr>
      <w:rFonts w:ascii="Georgia" w:eastAsia="Times New Roman" w:hAnsi="Georgia" w:cs="Times New Roman"/>
      <w:szCs w:val="20"/>
    </w:rPr>
  </w:style>
  <w:style w:type="paragraph" w:customStyle="1" w:styleId="TableSecondLevelGeorgia">
    <w:name w:val="Table Second Level_Georgia"/>
    <w:basedOn w:val="a"/>
    <w:uiPriority w:val="99"/>
    <w:qFormat/>
    <w:rsid w:val="00FD30F3"/>
    <w:pPr>
      <w:spacing w:after="40" w:line="200" w:lineRule="atLeast"/>
      <w:contextualSpacing/>
    </w:pPr>
    <w:rPr>
      <w:rFonts w:ascii="Georgia" w:eastAsia="Times New Roman" w:hAnsi="Georgia" w:cs="Times New Roman"/>
      <w:b/>
      <w:color w:val="DC6900" w:themeColor="accent1"/>
      <w:szCs w:val="20"/>
    </w:rPr>
  </w:style>
  <w:style w:type="paragraph" w:customStyle="1" w:styleId="1">
    <w:name w:val="Заголовок_1"/>
    <w:basedOn w:val="a"/>
    <w:next w:val="a"/>
    <w:qFormat/>
    <w:rsid w:val="00FD30F3"/>
    <w:pPr>
      <w:numPr>
        <w:numId w:val="12"/>
      </w:numPr>
      <w:spacing w:before="240" w:after="0" w:line="36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FD30F3"/>
    <w:rPr>
      <w:rFonts w:eastAsiaTheme="majorEastAsia" w:cstheme="majorBidi"/>
      <w:b/>
      <w:bCs/>
      <w:i/>
      <w:color w:val="DC6900" w:themeColor="accent1"/>
      <w:sz w:val="32"/>
      <w:szCs w:val="26"/>
    </w:rPr>
  </w:style>
  <w:style w:type="character" w:customStyle="1" w:styleId="31">
    <w:name w:val="Заголовок 3 Знак"/>
    <w:basedOn w:val="a1"/>
    <w:link w:val="30"/>
    <w:uiPriority w:val="9"/>
    <w:rsid w:val="00FD30F3"/>
    <w:rPr>
      <w:rFonts w:eastAsiaTheme="majorEastAsia" w:cstheme="majorBidi"/>
      <w:b/>
      <w:bCs/>
      <w:i/>
      <w:color w:val="DC6900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FD30F3"/>
    <w:rPr>
      <w:rFonts w:eastAsiaTheme="majorEastAsia" w:cstheme="majorBidi"/>
      <w:bCs/>
      <w:i/>
      <w:iCs/>
      <w:color w:val="DC6900" w:themeColor="accent1"/>
      <w:sz w:val="28"/>
    </w:rPr>
  </w:style>
  <w:style w:type="character" w:customStyle="1" w:styleId="52">
    <w:name w:val="Заголовок 5 Знак"/>
    <w:basedOn w:val="a1"/>
    <w:link w:val="51"/>
    <w:uiPriority w:val="9"/>
    <w:rsid w:val="00FD30F3"/>
    <w:rPr>
      <w:rFonts w:eastAsiaTheme="majorEastAsia" w:cstheme="majorBidi"/>
      <w:i/>
      <w:color w:val="DC6900" w:themeColor="text2"/>
      <w:sz w:val="24"/>
    </w:rPr>
  </w:style>
  <w:style w:type="character" w:customStyle="1" w:styleId="60">
    <w:name w:val="Заголовок 6 Знак"/>
    <w:basedOn w:val="a1"/>
    <w:link w:val="6"/>
    <w:uiPriority w:val="9"/>
    <w:rsid w:val="00FD30F3"/>
    <w:rPr>
      <w:rFonts w:eastAsiaTheme="majorEastAsia" w:cstheme="majorBidi"/>
      <w:iCs/>
      <w:color w:val="DC6900" w:themeColor="text2"/>
      <w:sz w:val="24"/>
    </w:rPr>
  </w:style>
  <w:style w:type="character" w:customStyle="1" w:styleId="70">
    <w:name w:val="Заголовок 7 Знак"/>
    <w:basedOn w:val="a1"/>
    <w:link w:val="7"/>
    <w:uiPriority w:val="9"/>
    <w:rsid w:val="00FD30F3"/>
    <w:rPr>
      <w:rFonts w:eastAsiaTheme="majorEastAsia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1"/>
    <w:link w:val="8"/>
    <w:uiPriority w:val="9"/>
    <w:rsid w:val="00FD30F3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FD30F3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FD30F3"/>
    <w:pPr>
      <w:pBdr>
        <w:top w:val="single" w:sz="8" w:space="4" w:color="DC6900" w:themeColor="accent1"/>
      </w:pBdr>
      <w:tabs>
        <w:tab w:val="right" w:pos="9639"/>
      </w:tabs>
      <w:spacing w:before="120" w:after="120" w:line="240" w:lineRule="atLeast"/>
    </w:pPr>
  </w:style>
  <w:style w:type="paragraph" w:styleId="22">
    <w:name w:val="toc 2"/>
    <w:basedOn w:val="a"/>
    <w:next w:val="a"/>
    <w:autoRedefine/>
    <w:uiPriority w:val="39"/>
    <w:unhideWhenUsed/>
    <w:qFormat/>
    <w:rsid w:val="00FD30F3"/>
    <w:pPr>
      <w:pBdr>
        <w:top w:val="dotted" w:sz="8" w:space="4" w:color="DC6900" w:themeColor="accent1"/>
      </w:pBdr>
      <w:tabs>
        <w:tab w:val="right" w:pos="9639"/>
      </w:tabs>
      <w:spacing w:before="120" w:after="120" w:line="240" w:lineRule="atLeast"/>
    </w:pPr>
  </w:style>
  <w:style w:type="paragraph" w:styleId="32">
    <w:name w:val="toc 3"/>
    <w:basedOn w:val="a"/>
    <w:next w:val="a"/>
    <w:autoRedefine/>
    <w:uiPriority w:val="39"/>
    <w:unhideWhenUsed/>
    <w:qFormat/>
    <w:rsid w:val="00FD30F3"/>
    <w:pPr>
      <w:tabs>
        <w:tab w:val="right" w:pos="9639"/>
      </w:tabs>
      <w:spacing w:before="120" w:after="120" w:line="240" w:lineRule="atLeast"/>
      <w:ind w:left="289"/>
    </w:pPr>
  </w:style>
  <w:style w:type="paragraph" w:styleId="a5">
    <w:name w:val="header"/>
    <w:basedOn w:val="a"/>
    <w:link w:val="a6"/>
    <w:uiPriority w:val="99"/>
    <w:unhideWhenUsed/>
    <w:qFormat/>
    <w:rsid w:val="00FD30F3"/>
    <w:pPr>
      <w:spacing w:after="0" w:line="240" w:lineRule="auto"/>
    </w:pPr>
    <w:rPr>
      <w:rFonts w:ascii="Arial" w:hAnsi="Arial"/>
      <w:color w:val="000000" w:themeColor="text1"/>
      <w:sz w:val="16"/>
    </w:rPr>
  </w:style>
  <w:style w:type="character" w:customStyle="1" w:styleId="a6">
    <w:name w:val="Верхний колонтитул Знак"/>
    <w:basedOn w:val="a1"/>
    <w:link w:val="a5"/>
    <w:uiPriority w:val="99"/>
    <w:rsid w:val="00FD30F3"/>
    <w:rPr>
      <w:rFonts w:ascii="Arial" w:hAnsi="Arial"/>
      <w:color w:val="000000" w:themeColor="text1"/>
      <w:sz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FD30F3"/>
    <w:pPr>
      <w:spacing w:line="240" w:lineRule="auto"/>
    </w:pPr>
    <w:rPr>
      <w:b/>
      <w:bCs/>
      <w:color w:val="DC6900" w:themeColor="accent1"/>
      <w:szCs w:val="18"/>
    </w:rPr>
  </w:style>
  <w:style w:type="paragraph" w:styleId="a8">
    <w:name w:val="List"/>
    <w:basedOn w:val="a"/>
    <w:uiPriority w:val="99"/>
    <w:unhideWhenUsed/>
    <w:qFormat/>
    <w:rsid w:val="00FD30F3"/>
    <w:pPr>
      <w:spacing w:before="60" w:after="60" w:line="240" w:lineRule="atLeast"/>
      <w:contextualSpacing/>
    </w:pPr>
  </w:style>
  <w:style w:type="paragraph" w:styleId="23">
    <w:name w:val="List 2"/>
    <w:basedOn w:val="a8"/>
    <w:uiPriority w:val="99"/>
    <w:unhideWhenUsed/>
    <w:qFormat/>
    <w:rsid w:val="00FD30F3"/>
    <w:pPr>
      <w:ind w:left="397"/>
    </w:pPr>
  </w:style>
  <w:style w:type="paragraph" w:styleId="33">
    <w:name w:val="List 3"/>
    <w:basedOn w:val="23"/>
    <w:uiPriority w:val="99"/>
    <w:unhideWhenUsed/>
    <w:qFormat/>
    <w:rsid w:val="00FD30F3"/>
    <w:pPr>
      <w:ind w:left="1985" w:hanging="1191"/>
    </w:pPr>
  </w:style>
  <w:style w:type="paragraph" w:styleId="41">
    <w:name w:val="List 4"/>
    <w:basedOn w:val="33"/>
    <w:uiPriority w:val="99"/>
    <w:unhideWhenUsed/>
    <w:qFormat/>
    <w:rsid w:val="00FD30F3"/>
    <w:pPr>
      <w:ind w:left="1191" w:firstLine="0"/>
    </w:pPr>
  </w:style>
  <w:style w:type="paragraph" w:styleId="3">
    <w:name w:val="List Number 3"/>
    <w:basedOn w:val="2"/>
    <w:uiPriority w:val="99"/>
    <w:unhideWhenUsed/>
    <w:qFormat/>
    <w:rsid w:val="00FD30F3"/>
    <w:pPr>
      <w:numPr>
        <w:ilvl w:val="2"/>
      </w:numPr>
      <w:spacing w:before="60" w:after="60" w:line="240" w:lineRule="atLeast"/>
    </w:pPr>
  </w:style>
  <w:style w:type="paragraph" w:styleId="2">
    <w:name w:val="List Number 2"/>
    <w:basedOn w:val="a"/>
    <w:uiPriority w:val="99"/>
    <w:semiHidden/>
    <w:unhideWhenUsed/>
    <w:rsid w:val="00FD30F3"/>
    <w:pPr>
      <w:numPr>
        <w:ilvl w:val="1"/>
        <w:numId w:val="8"/>
      </w:numPr>
      <w:contextualSpacing/>
    </w:pPr>
  </w:style>
  <w:style w:type="paragraph" w:styleId="a9">
    <w:name w:val="Title"/>
    <w:basedOn w:val="a"/>
    <w:next w:val="aa"/>
    <w:link w:val="ab"/>
    <w:uiPriority w:val="99"/>
    <w:qFormat/>
    <w:rsid w:val="00FD30F3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character" w:customStyle="1" w:styleId="ab">
    <w:name w:val="Название Знак"/>
    <w:basedOn w:val="a1"/>
    <w:link w:val="a9"/>
    <w:uiPriority w:val="99"/>
    <w:rsid w:val="00FD30F3"/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paragraph" w:styleId="aa">
    <w:name w:val="Subtitle"/>
    <w:basedOn w:val="a"/>
    <w:next w:val="a"/>
    <w:link w:val="ac"/>
    <w:uiPriority w:val="99"/>
    <w:qFormat/>
    <w:rsid w:val="00FD30F3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customStyle="1" w:styleId="ac">
    <w:name w:val="Подзаголовок Знак"/>
    <w:basedOn w:val="a1"/>
    <w:link w:val="aa"/>
    <w:uiPriority w:val="99"/>
    <w:rsid w:val="00FD30F3"/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styleId="ad">
    <w:name w:val="Strong"/>
    <w:uiPriority w:val="99"/>
    <w:qFormat/>
    <w:rsid w:val="00FD30F3"/>
    <w:rPr>
      <w:b/>
      <w:bCs/>
    </w:rPr>
  </w:style>
  <w:style w:type="character" w:styleId="ae">
    <w:name w:val="Emphasis"/>
    <w:basedOn w:val="a1"/>
    <w:uiPriority w:val="20"/>
    <w:qFormat/>
    <w:rsid w:val="00FD30F3"/>
    <w:rPr>
      <w:i/>
      <w:iCs/>
      <w:color w:val="000000" w:themeColor="text1"/>
    </w:rPr>
  </w:style>
  <w:style w:type="paragraph" w:styleId="af">
    <w:name w:val="Normal (Web)"/>
    <w:aliases w:val="Обычный (Web),Обычный (веб)1"/>
    <w:basedOn w:val="a"/>
    <w:link w:val="af0"/>
    <w:uiPriority w:val="99"/>
    <w:unhideWhenUsed/>
    <w:qFormat/>
    <w:rsid w:val="00FD30F3"/>
    <w:rPr>
      <w:rFonts w:ascii="Times New Roman" w:hAnsi="Times New Roman" w:cs="Times New Roman"/>
      <w:sz w:val="24"/>
      <w:szCs w:val="24"/>
    </w:rPr>
  </w:style>
  <w:style w:type="character" w:customStyle="1" w:styleId="af0">
    <w:name w:val="Обычный (веб) Знак"/>
    <w:aliases w:val="Обычный (Web) Знак,Обычный (веб)1 Знак"/>
    <w:link w:val="af"/>
    <w:uiPriority w:val="99"/>
    <w:locked/>
    <w:rsid w:val="00FD30F3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FD30F3"/>
    <w:pPr>
      <w:spacing w:after="0" w:line="240" w:lineRule="auto"/>
    </w:pPr>
    <w:rPr>
      <w:rFonts w:asciiTheme="majorHAnsi" w:hAnsiTheme="majorHAnsi"/>
      <w:color w:val="000000" w:themeColor="text1"/>
      <w:sz w:val="20"/>
    </w:rPr>
  </w:style>
  <w:style w:type="paragraph" w:styleId="af2">
    <w:name w:val="List Paragraph"/>
    <w:basedOn w:val="a"/>
    <w:link w:val="af3"/>
    <w:uiPriority w:val="34"/>
    <w:qFormat/>
    <w:rsid w:val="00FD30F3"/>
    <w:pPr>
      <w:spacing w:after="240" w:line="240" w:lineRule="atLeast"/>
      <w:ind w:left="720"/>
      <w:contextualSpacing/>
    </w:pPr>
  </w:style>
  <w:style w:type="character" w:customStyle="1" w:styleId="af3">
    <w:name w:val="Абзац списка Знак"/>
    <w:link w:val="af2"/>
    <w:uiPriority w:val="99"/>
    <w:locked/>
    <w:rsid w:val="00FD30F3"/>
    <w:rPr>
      <w:sz w:val="20"/>
    </w:rPr>
  </w:style>
  <w:style w:type="paragraph" w:styleId="24">
    <w:name w:val="Quote"/>
    <w:basedOn w:val="a"/>
    <w:next w:val="a"/>
    <w:link w:val="25"/>
    <w:uiPriority w:val="29"/>
    <w:qFormat/>
    <w:rsid w:val="00FD30F3"/>
    <w:rPr>
      <w:rFonts w:asciiTheme="majorHAnsi" w:hAnsiTheme="majorHAnsi"/>
      <w:i/>
      <w:iCs/>
      <w:color w:val="000000" w:themeColor="text1"/>
    </w:rPr>
  </w:style>
  <w:style w:type="character" w:customStyle="1" w:styleId="25">
    <w:name w:val="Цитата 2 Знак"/>
    <w:basedOn w:val="a1"/>
    <w:link w:val="24"/>
    <w:uiPriority w:val="29"/>
    <w:rsid w:val="00FD30F3"/>
    <w:rPr>
      <w:rFonts w:asciiTheme="majorHAnsi" w:hAnsiTheme="majorHAnsi"/>
      <w:i/>
      <w:iCs/>
      <w:color w:val="000000" w:themeColor="text1"/>
      <w:sz w:val="20"/>
    </w:rPr>
  </w:style>
  <w:style w:type="paragraph" w:styleId="af4">
    <w:name w:val="Intense Quote"/>
    <w:basedOn w:val="a"/>
    <w:next w:val="a"/>
    <w:link w:val="af5"/>
    <w:uiPriority w:val="30"/>
    <w:qFormat/>
    <w:rsid w:val="00FD30F3"/>
    <w:pPr>
      <w:pBdr>
        <w:bottom w:val="single" w:sz="4" w:space="4" w:color="DC6900" w:themeColor="accent1"/>
      </w:pBdr>
      <w:spacing w:before="200" w:after="280"/>
      <w:ind w:left="936" w:right="936"/>
    </w:pPr>
    <w:rPr>
      <w:rFonts w:asciiTheme="majorHAnsi" w:hAnsiTheme="majorHAnsi"/>
      <w:b/>
      <w:bCs/>
      <w:i/>
      <w:iCs/>
      <w:color w:val="DC6900" w:themeColor="accent1"/>
    </w:rPr>
  </w:style>
  <w:style w:type="character" w:customStyle="1" w:styleId="af5">
    <w:name w:val="Выделенная цитата Знак"/>
    <w:basedOn w:val="a1"/>
    <w:link w:val="af4"/>
    <w:uiPriority w:val="30"/>
    <w:rsid w:val="00FD30F3"/>
    <w:rPr>
      <w:rFonts w:asciiTheme="majorHAnsi" w:hAnsiTheme="majorHAnsi"/>
      <w:b/>
      <w:bCs/>
      <w:i/>
      <w:iCs/>
      <w:color w:val="DC6900" w:themeColor="accent1"/>
      <w:sz w:val="20"/>
    </w:rPr>
  </w:style>
  <w:style w:type="character" w:styleId="af6">
    <w:name w:val="Subtle Reference"/>
    <w:basedOn w:val="a1"/>
    <w:uiPriority w:val="31"/>
    <w:qFormat/>
    <w:rsid w:val="00FD30F3"/>
    <w:rPr>
      <w:smallCaps/>
      <w:color w:val="FFB600" w:themeColor="accent2"/>
      <w:u w:val="single"/>
    </w:rPr>
  </w:style>
  <w:style w:type="character" w:styleId="af7">
    <w:name w:val="Book Title"/>
    <w:basedOn w:val="a1"/>
    <w:uiPriority w:val="33"/>
    <w:qFormat/>
    <w:rsid w:val="00FD30F3"/>
    <w:rPr>
      <w:b/>
      <w:bCs/>
      <w:smallCaps/>
      <w:color w:val="000000" w:themeColor="text1"/>
      <w:spacing w:val="5"/>
    </w:rPr>
  </w:style>
  <w:style w:type="paragraph" w:styleId="af8">
    <w:name w:val="TOC Heading"/>
    <w:basedOn w:val="10"/>
    <w:next w:val="a"/>
    <w:uiPriority w:val="39"/>
    <w:unhideWhenUsed/>
    <w:qFormat/>
    <w:rsid w:val="00FD30F3"/>
    <w:pPr>
      <w:keepLines/>
      <w:pageBreakBefore w:val="0"/>
      <w:numPr>
        <w:numId w:val="0"/>
      </w:numPr>
      <w:outlineLvl w:val="9"/>
    </w:pPr>
  </w:style>
  <w:style w:type="paragraph" w:styleId="af9">
    <w:name w:val="footnote text"/>
    <w:basedOn w:val="a"/>
    <w:link w:val="afa"/>
    <w:semiHidden/>
    <w:unhideWhenUsed/>
    <w:rsid w:val="00530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a">
    <w:name w:val="Текст сноски Знак"/>
    <w:basedOn w:val="a1"/>
    <w:link w:val="af9"/>
    <w:semiHidden/>
    <w:rsid w:val="005307B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b">
    <w:name w:val="footnote reference"/>
    <w:basedOn w:val="a1"/>
    <w:semiHidden/>
    <w:unhideWhenUsed/>
    <w:rsid w:val="005307B3"/>
    <w:rPr>
      <w:vertAlign w:val="superscript"/>
    </w:rPr>
  </w:style>
  <w:style w:type="character" w:customStyle="1" w:styleId="apple-converted-space">
    <w:name w:val="apple-converted-space"/>
    <w:basedOn w:val="a1"/>
    <w:rsid w:val="00186E14"/>
  </w:style>
  <w:style w:type="paragraph" w:styleId="afc">
    <w:name w:val="Balloon Text"/>
    <w:basedOn w:val="a"/>
    <w:link w:val="afd"/>
    <w:uiPriority w:val="99"/>
    <w:semiHidden/>
    <w:unhideWhenUsed/>
    <w:rsid w:val="006D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6D56FB"/>
    <w:rPr>
      <w:rFonts w:ascii="Tahoma" w:hAnsi="Tahoma" w:cs="Tahoma"/>
      <w:sz w:val="16"/>
      <w:szCs w:val="16"/>
    </w:rPr>
  </w:style>
  <w:style w:type="table" w:styleId="afe">
    <w:name w:val="Table Grid"/>
    <w:basedOn w:val="a2"/>
    <w:uiPriority w:val="59"/>
    <w:rsid w:val="00406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Îáû÷íûé"/>
    <w:rsid w:val="00D95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Hyperlink"/>
    <w:basedOn w:val="a1"/>
    <w:uiPriority w:val="99"/>
    <w:unhideWhenUsed/>
    <w:rsid w:val="00D9523D"/>
    <w:rPr>
      <w:color w:val="DC6900" w:themeColor="hyperlink"/>
      <w:u w:val="single"/>
    </w:rPr>
  </w:style>
  <w:style w:type="paragraph" w:styleId="aff1">
    <w:name w:val="footer"/>
    <w:basedOn w:val="a"/>
    <w:link w:val="aff2"/>
    <w:uiPriority w:val="99"/>
    <w:unhideWhenUsed/>
    <w:rsid w:val="00A85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1"/>
    <w:link w:val="aff1"/>
    <w:uiPriority w:val="99"/>
    <w:rsid w:val="00A85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mart Excel Theme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DB536A"/>
      </a:accent4>
      <a:accent5>
        <a:srgbClr val="A32020"/>
      </a:accent5>
      <a:accent6>
        <a:srgbClr val="E0301E"/>
      </a:accent6>
      <a:hlink>
        <a:srgbClr val="DC6900"/>
      </a:hlink>
      <a:folHlink>
        <a:srgbClr val="DC6900"/>
      </a:folHlink>
    </a:clrScheme>
    <a:fontScheme name="Word Fonts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2019-10-03T02:21:00Z</cp:lastPrinted>
  <dcterms:created xsi:type="dcterms:W3CDTF">2019-01-23T03:16:00Z</dcterms:created>
  <dcterms:modified xsi:type="dcterms:W3CDTF">2019-11-01T09:23:00Z</dcterms:modified>
</cp:coreProperties>
</file>