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5A" w:rsidRDefault="002A4A5A">
      <w:bookmarkStart w:id="0" w:name="_GoBack"/>
      <w:bookmarkEnd w:id="0"/>
    </w:p>
    <w:p w:rsidR="00EA4EEB" w:rsidRPr="00C56DC3" w:rsidRDefault="00EA4EEB" w:rsidP="00EA4EEB">
      <w:pPr>
        <w:suppressAutoHyphens w:val="0"/>
        <w:ind w:left="11436"/>
        <w:rPr>
          <w:sz w:val="22"/>
          <w:szCs w:val="22"/>
          <w:lang w:eastAsia="ru-RU"/>
        </w:rPr>
      </w:pPr>
      <w:r w:rsidRPr="00C56DC3">
        <w:rPr>
          <w:sz w:val="22"/>
          <w:szCs w:val="22"/>
          <w:lang w:eastAsia="ru-RU"/>
        </w:rPr>
        <w:t>Приложение № 1 к приказу</w:t>
      </w:r>
    </w:p>
    <w:p w:rsidR="00EA4EEB" w:rsidRPr="00C56DC3" w:rsidRDefault="004051CE" w:rsidP="00EA4EEB">
      <w:pPr>
        <w:suppressAutoHyphens w:val="0"/>
        <w:ind w:left="11436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</w:t>
      </w:r>
      <w:r w:rsidR="00EA4EEB">
        <w:rPr>
          <w:sz w:val="22"/>
          <w:szCs w:val="22"/>
          <w:lang w:eastAsia="ru-RU"/>
        </w:rPr>
        <w:t xml:space="preserve">т 12.10.2021 </w:t>
      </w:r>
      <w:r w:rsidR="00EA4EEB" w:rsidRPr="00C56DC3">
        <w:rPr>
          <w:sz w:val="22"/>
          <w:szCs w:val="22"/>
          <w:lang w:eastAsia="ru-RU"/>
        </w:rPr>
        <w:t xml:space="preserve">№ </w:t>
      </w:r>
      <w:r w:rsidR="00EA4EEB">
        <w:rPr>
          <w:sz w:val="22"/>
          <w:szCs w:val="22"/>
          <w:lang w:eastAsia="ru-RU"/>
        </w:rPr>
        <w:t>920/ОД</w:t>
      </w:r>
    </w:p>
    <w:p w:rsidR="00EA4EEB" w:rsidRPr="00C56DC3" w:rsidRDefault="00EA4EEB" w:rsidP="00EA4EEB">
      <w:pPr>
        <w:suppressAutoHyphens w:val="0"/>
        <w:rPr>
          <w:b/>
          <w:i/>
          <w:iCs/>
          <w:sz w:val="20"/>
          <w:szCs w:val="20"/>
          <w:lang w:eastAsia="ru-RU"/>
        </w:rPr>
      </w:pPr>
      <w:r w:rsidRPr="00C56DC3">
        <w:rPr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iCs/>
          <w:sz w:val="20"/>
          <w:szCs w:val="20"/>
          <w:lang w:eastAsia="ru-RU"/>
        </w:rPr>
        <w:t xml:space="preserve">                 </w:t>
      </w:r>
    </w:p>
    <w:p w:rsidR="00EA4EEB" w:rsidRPr="00CF641E" w:rsidRDefault="00EA4EEB" w:rsidP="00EA4EEB">
      <w:pPr>
        <w:suppressAutoHyphens w:val="0"/>
        <w:jc w:val="center"/>
        <w:rPr>
          <w:b/>
          <w:sz w:val="22"/>
          <w:szCs w:val="22"/>
          <w:lang w:eastAsia="ru-RU"/>
        </w:rPr>
      </w:pPr>
      <w:r w:rsidRPr="00CF641E">
        <w:rPr>
          <w:b/>
          <w:sz w:val="22"/>
          <w:szCs w:val="22"/>
          <w:lang w:eastAsia="ru-RU"/>
        </w:rPr>
        <w:t>ЗАЯВКА</w:t>
      </w:r>
    </w:p>
    <w:p w:rsidR="00EA4EEB" w:rsidRPr="00C56DC3" w:rsidRDefault="00EA4EEB" w:rsidP="00EA4EEB">
      <w:pPr>
        <w:suppressAutoHyphens w:val="0"/>
        <w:jc w:val="center"/>
        <w:rPr>
          <w:b/>
          <w:sz w:val="20"/>
          <w:szCs w:val="20"/>
          <w:u w:val="single"/>
          <w:lang w:eastAsia="ru-RU"/>
        </w:rPr>
      </w:pPr>
      <w:r w:rsidRPr="00C56DC3">
        <w:rPr>
          <w:b/>
          <w:sz w:val="20"/>
          <w:szCs w:val="20"/>
          <w:u w:val="single"/>
          <w:lang w:eastAsia="ru-RU"/>
        </w:rPr>
        <w:t>(Название подразделения)</w:t>
      </w:r>
    </w:p>
    <w:p w:rsidR="00EA4EEB" w:rsidRDefault="00EA4EEB" w:rsidP="00EA4EEB">
      <w:pPr>
        <w:suppressAutoHyphens w:val="0"/>
        <w:jc w:val="center"/>
        <w:rPr>
          <w:b/>
          <w:sz w:val="20"/>
          <w:szCs w:val="20"/>
          <w:lang w:eastAsia="ru-RU"/>
        </w:rPr>
      </w:pPr>
      <w:r w:rsidRPr="00C56DC3">
        <w:rPr>
          <w:b/>
          <w:sz w:val="20"/>
          <w:szCs w:val="20"/>
          <w:lang w:eastAsia="ru-RU"/>
        </w:rPr>
        <w:t>в Сводный план проведения научных мероприятий Томского госу</w:t>
      </w:r>
      <w:r>
        <w:rPr>
          <w:b/>
          <w:sz w:val="20"/>
          <w:szCs w:val="20"/>
          <w:lang w:eastAsia="ru-RU"/>
        </w:rPr>
        <w:t>дарственного университета на 202</w:t>
      </w:r>
      <w:r w:rsidRPr="00395ADC">
        <w:rPr>
          <w:b/>
          <w:sz w:val="20"/>
          <w:szCs w:val="20"/>
          <w:lang w:eastAsia="ru-RU"/>
        </w:rPr>
        <w:t>2</w:t>
      </w:r>
      <w:r w:rsidRPr="00C56DC3">
        <w:rPr>
          <w:b/>
          <w:sz w:val="20"/>
          <w:szCs w:val="20"/>
          <w:lang w:eastAsia="ru-RU"/>
        </w:rPr>
        <w:t xml:space="preserve"> год</w:t>
      </w:r>
    </w:p>
    <w:p w:rsidR="00EA4EEB" w:rsidRPr="00C56DC3" w:rsidRDefault="00EA4EEB" w:rsidP="00EA4EEB">
      <w:pPr>
        <w:suppressAutoHyphens w:val="0"/>
        <w:jc w:val="center"/>
        <w:rPr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32"/>
        <w:tblW w:w="1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105"/>
        <w:gridCol w:w="1361"/>
        <w:gridCol w:w="2019"/>
        <w:gridCol w:w="3474"/>
        <w:gridCol w:w="1566"/>
        <w:gridCol w:w="2126"/>
        <w:gridCol w:w="1309"/>
        <w:gridCol w:w="864"/>
        <w:gridCol w:w="871"/>
        <w:gridCol w:w="1727"/>
        <w:gridCol w:w="101"/>
      </w:tblGrid>
      <w:tr w:rsidR="00EA4EEB" w:rsidRPr="00C56DC3" w:rsidTr="00B76154">
        <w:trPr>
          <w:gridAfter w:val="1"/>
          <w:wAfter w:w="101" w:type="dxa"/>
          <w:trHeight w:val="334"/>
        </w:trPr>
        <w:tc>
          <w:tcPr>
            <w:tcW w:w="477" w:type="dxa"/>
            <w:gridSpan w:val="2"/>
            <w:vMerge w:val="restart"/>
            <w:vAlign w:val="center"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80" w:type="dxa"/>
            <w:gridSpan w:val="2"/>
            <w:vMerge w:val="restart"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>Наименование и тема мероприятия</w:t>
            </w:r>
          </w:p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>(международные, общероссийские, региональные)</w:t>
            </w:r>
          </w:p>
        </w:tc>
        <w:tc>
          <w:tcPr>
            <w:tcW w:w="3474" w:type="dxa"/>
            <w:vMerge w:val="restart"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>Место проведения; ответственная за проведение организация</w:t>
            </w:r>
          </w:p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(адрес, телефон, сайт мероприятия)</w:t>
            </w:r>
          </w:p>
        </w:tc>
        <w:tc>
          <w:tcPr>
            <w:tcW w:w="1566" w:type="dxa"/>
            <w:vMerge w:val="restart"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Финансиру</w:t>
            </w:r>
            <w:r w:rsidRPr="00C56DC3">
              <w:rPr>
                <w:i/>
                <w:iCs/>
                <w:sz w:val="20"/>
                <w:szCs w:val="20"/>
                <w:lang w:eastAsia="ru-RU"/>
              </w:rPr>
              <w:t>ющая организация</w:t>
            </w:r>
          </w:p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>/планирование/</w:t>
            </w:r>
          </w:p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EA4EEB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Коды ГРНТИ</w:t>
            </w:r>
          </w:p>
          <w:p w:rsidR="00EA4EEB" w:rsidRPr="00395AD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309" w:type="dxa"/>
            <w:vMerge w:val="restart"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 xml:space="preserve">Время проведения </w:t>
            </w:r>
          </w:p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C56DC3">
              <w:rPr>
                <w:i/>
                <w:iCs/>
                <w:sz w:val="20"/>
                <w:szCs w:val="20"/>
                <w:lang w:eastAsia="ru-RU"/>
              </w:rPr>
              <w:t>(число,</w:t>
            </w:r>
            <w:proofErr w:type="gramEnd"/>
          </w:p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м</w:t>
            </w:r>
            <w:r w:rsidRPr="00C56DC3">
              <w:rPr>
                <w:i/>
                <w:iCs/>
                <w:sz w:val="20"/>
                <w:szCs w:val="20"/>
                <w:lang w:eastAsia="ru-RU"/>
              </w:rPr>
              <w:t>есяц</w:t>
            </w:r>
            <w:r>
              <w:rPr>
                <w:i/>
                <w:iCs/>
                <w:sz w:val="20"/>
                <w:szCs w:val="20"/>
                <w:lang w:eastAsia="ru-RU"/>
              </w:rPr>
              <w:t>, форма проведения</w:t>
            </w:r>
            <w:r w:rsidRPr="00C56DC3">
              <w:rPr>
                <w:i/>
                <w:iCs/>
                <w:sz w:val="20"/>
                <w:szCs w:val="20"/>
                <w:lang w:eastAsia="ru-RU"/>
              </w:rPr>
              <w:t>)</w:t>
            </w:r>
          </w:p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62" w:type="dxa"/>
            <w:gridSpan w:val="3"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>Число участников</w:t>
            </w:r>
          </w:p>
        </w:tc>
      </w:tr>
      <w:tr w:rsidR="00EA4EEB" w:rsidRPr="00C56DC3" w:rsidTr="00B76154">
        <w:trPr>
          <w:gridAfter w:val="1"/>
          <w:wAfter w:w="101" w:type="dxa"/>
          <w:trHeight w:val="38"/>
        </w:trPr>
        <w:tc>
          <w:tcPr>
            <w:tcW w:w="477" w:type="dxa"/>
            <w:gridSpan w:val="2"/>
            <w:vMerge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  <w:vMerge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EA4EEB" w:rsidRPr="00C56DC3" w:rsidRDefault="00EA4EEB" w:rsidP="00B76154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 w:val="restart"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98" w:type="dxa"/>
            <w:gridSpan w:val="2"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EA4EEB" w:rsidRPr="00C56DC3" w:rsidTr="00B76154">
        <w:trPr>
          <w:gridAfter w:val="1"/>
          <w:wAfter w:w="101" w:type="dxa"/>
          <w:trHeight w:val="170"/>
        </w:trPr>
        <w:tc>
          <w:tcPr>
            <w:tcW w:w="477" w:type="dxa"/>
            <w:gridSpan w:val="2"/>
            <w:vMerge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  <w:vMerge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 xml:space="preserve">Отделение РАН по направлениям науки в соответствии, с которым проводится мероприятие </w:t>
            </w:r>
          </w:p>
        </w:tc>
        <w:tc>
          <w:tcPr>
            <w:tcW w:w="1309" w:type="dxa"/>
            <w:vMerge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C56DC3">
              <w:rPr>
                <w:i/>
                <w:iCs/>
                <w:sz w:val="20"/>
                <w:szCs w:val="20"/>
                <w:lang w:eastAsia="ru-RU"/>
              </w:rPr>
              <w:t>иного-</w:t>
            </w:r>
            <w:proofErr w:type="spellStart"/>
            <w:r w:rsidRPr="00C56DC3">
              <w:rPr>
                <w:i/>
                <w:iCs/>
                <w:sz w:val="20"/>
                <w:szCs w:val="20"/>
                <w:lang w:eastAsia="ru-RU"/>
              </w:rPr>
              <w:t>родних</w:t>
            </w:r>
            <w:proofErr w:type="spellEnd"/>
            <w:proofErr w:type="gramEnd"/>
          </w:p>
        </w:tc>
        <w:tc>
          <w:tcPr>
            <w:tcW w:w="1727" w:type="dxa"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>из них заруб.</w:t>
            </w:r>
          </w:p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>(страны-участники)</w:t>
            </w:r>
          </w:p>
        </w:tc>
      </w:tr>
      <w:tr w:rsidR="00EA4EEB" w:rsidRPr="00C56DC3" w:rsidTr="00B76154">
        <w:trPr>
          <w:gridAfter w:val="1"/>
          <w:wAfter w:w="101" w:type="dxa"/>
          <w:trHeight w:val="170"/>
        </w:trPr>
        <w:tc>
          <w:tcPr>
            <w:tcW w:w="477" w:type="dxa"/>
            <w:gridSpan w:val="2"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0" w:type="dxa"/>
            <w:gridSpan w:val="2"/>
          </w:tcPr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4" w:type="dxa"/>
          </w:tcPr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6" w:type="dxa"/>
          </w:tcPr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</w:tcPr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4" w:type="dxa"/>
          </w:tcPr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1" w:type="dxa"/>
          </w:tcPr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7" w:type="dxa"/>
          </w:tcPr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EA4EEB" w:rsidRPr="00C56DC3" w:rsidTr="00B76154">
        <w:trPr>
          <w:gridAfter w:val="1"/>
          <w:wAfter w:w="101" w:type="dxa"/>
          <w:trHeight w:val="133"/>
        </w:trPr>
        <w:tc>
          <w:tcPr>
            <w:tcW w:w="477" w:type="dxa"/>
            <w:gridSpan w:val="2"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gridSpan w:val="2"/>
          </w:tcPr>
          <w:p w:rsidR="00EA4EEB" w:rsidRPr="00C943F7" w:rsidRDefault="00EA4EEB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943F7">
              <w:rPr>
                <w:b/>
                <w:sz w:val="20"/>
                <w:szCs w:val="20"/>
                <w:lang w:eastAsia="ru-RU"/>
              </w:rPr>
              <w:t>международная</w:t>
            </w:r>
          </w:p>
        </w:tc>
        <w:tc>
          <w:tcPr>
            <w:tcW w:w="3474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9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4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71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27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A4EEB" w:rsidRPr="00C56DC3" w:rsidTr="00B76154">
        <w:trPr>
          <w:gridAfter w:val="1"/>
          <w:wAfter w:w="101" w:type="dxa"/>
          <w:trHeight w:val="80"/>
        </w:trPr>
        <w:tc>
          <w:tcPr>
            <w:tcW w:w="477" w:type="dxa"/>
            <w:gridSpan w:val="2"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gridSpan w:val="2"/>
          </w:tcPr>
          <w:p w:rsidR="00EA4EEB" w:rsidRPr="00C943F7" w:rsidRDefault="00EA4EEB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943F7">
              <w:rPr>
                <w:b/>
                <w:sz w:val="20"/>
                <w:szCs w:val="20"/>
                <w:lang w:eastAsia="ru-RU"/>
              </w:rPr>
              <w:t>всероссийская</w:t>
            </w:r>
          </w:p>
        </w:tc>
        <w:tc>
          <w:tcPr>
            <w:tcW w:w="3474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9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4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71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27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A4EEB" w:rsidRPr="00C56DC3" w:rsidTr="00B76154">
        <w:trPr>
          <w:gridAfter w:val="1"/>
          <w:wAfter w:w="101" w:type="dxa"/>
          <w:trHeight w:val="170"/>
        </w:trPr>
        <w:tc>
          <w:tcPr>
            <w:tcW w:w="477" w:type="dxa"/>
            <w:gridSpan w:val="2"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gridSpan w:val="2"/>
          </w:tcPr>
          <w:p w:rsidR="00EA4EEB" w:rsidRPr="00C943F7" w:rsidRDefault="00EA4EEB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C943F7">
              <w:rPr>
                <w:b/>
                <w:sz w:val="20"/>
                <w:szCs w:val="20"/>
                <w:lang w:eastAsia="ru-RU"/>
              </w:rPr>
              <w:t>всероссийская</w:t>
            </w:r>
            <w:proofErr w:type="gramEnd"/>
            <w:r w:rsidRPr="00C943F7">
              <w:rPr>
                <w:b/>
                <w:sz w:val="20"/>
                <w:szCs w:val="20"/>
                <w:lang w:eastAsia="ru-RU"/>
              </w:rPr>
              <w:t xml:space="preserve"> /с международным участием/</w:t>
            </w:r>
          </w:p>
        </w:tc>
        <w:tc>
          <w:tcPr>
            <w:tcW w:w="3474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9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4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71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27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A4EEB" w:rsidRPr="00C56DC3" w:rsidTr="00B76154">
        <w:trPr>
          <w:gridAfter w:val="1"/>
          <w:wAfter w:w="101" w:type="dxa"/>
          <w:trHeight w:val="152"/>
        </w:trPr>
        <w:tc>
          <w:tcPr>
            <w:tcW w:w="477" w:type="dxa"/>
            <w:gridSpan w:val="2"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gridSpan w:val="2"/>
          </w:tcPr>
          <w:p w:rsidR="00EA4EEB" w:rsidRPr="00C943F7" w:rsidRDefault="00EA4EEB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943F7">
              <w:rPr>
                <w:b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3474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9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4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71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27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A4EEB" w:rsidRPr="00C56DC3" w:rsidTr="00B76154">
        <w:trPr>
          <w:gridAfter w:val="1"/>
          <w:wAfter w:w="101" w:type="dxa"/>
          <w:trHeight w:val="1460"/>
        </w:trPr>
        <w:tc>
          <w:tcPr>
            <w:tcW w:w="477" w:type="dxa"/>
            <w:gridSpan w:val="2"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gridSpan w:val="2"/>
          </w:tcPr>
          <w:p w:rsidR="00EA4EEB" w:rsidRPr="004C0713" w:rsidRDefault="00EA4EEB" w:rsidP="00B76154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4C0713">
              <w:rPr>
                <w:b/>
                <w:sz w:val="20"/>
                <w:szCs w:val="20"/>
                <w:lang w:eastAsia="ru-RU"/>
              </w:rPr>
              <w:t>Например:</w:t>
            </w:r>
          </w:p>
          <w:p w:rsidR="00EA4EEB" w:rsidRPr="000F402E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XI</w:t>
            </w:r>
            <w:r w:rsidRPr="000F402E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Всероссийская петрографическая конференция с международным участием «Петрология магматических и метаморфических комплексов».</w:t>
            </w:r>
          </w:p>
          <w:p w:rsidR="00EA4EEB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Pr="00C56DC3" w:rsidRDefault="00EA4EEB" w:rsidP="00B76154">
            <w:pPr>
              <w:suppressAutoHyphens w:val="0"/>
              <w:rPr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color w:val="000000"/>
                <w:sz w:val="20"/>
                <w:szCs w:val="20"/>
                <w:lang w:eastAsia="ru-RU"/>
              </w:rPr>
              <w:t>Председатель</w:t>
            </w:r>
            <w:r w:rsidRPr="00C56DC3">
              <w:rPr>
                <w:i/>
                <w:color w:val="000000"/>
                <w:sz w:val="20"/>
                <w:szCs w:val="20"/>
                <w:lang w:eastAsia="ru-RU"/>
              </w:rPr>
              <w:t xml:space="preserve"> оргкомитета</w:t>
            </w:r>
            <w:r>
              <w:rPr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EA4EEB" w:rsidRDefault="00EA4EEB" w:rsidP="00B76154">
            <w:pPr>
              <w:suppressAutoHyphens w:val="0"/>
              <w:ind w:firstLine="3"/>
              <w:rPr>
                <w:i/>
                <w:sz w:val="20"/>
                <w:szCs w:val="20"/>
                <w:lang w:eastAsia="ru-RU"/>
              </w:rPr>
            </w:pPr>
            <w:r w:rsidRPr="00C56DC3">
              <w:rPr>
                <w:i/>
                <w:sz w:val="20"/>
                <w:szCs w:val="20"/>
                <w:lang w:eastAsia="ru-RU"/>
              </w:rPr>
              <w:t>Тишин Платон Алексеевич</w:t>
            </w:r>
          </w:p>
          <w:p w:rsidR="00EA4EEB" w:rsidRDefault="00EA4EEB" w:rsidP="00B76154">
            <w:pPr>
              <w:suppressAutoHyphens w:val="0"/>
              <w:ind w:firstLine="3"/>
              <w:rPr>
                <w:i/>
                <w:color w:val="000000"/>
                <w:sz w:val="20"/>
                <w:szCs w:val="20"/>
                <w:lang w:eastAsia="ru-RU"/>
              </w:rPr>
            </w:pPr>
          </w:p>
          <w:p w:rsidR="00EA4EEB" w:rsidRPr="00C56DC3" w:rsidRDefault="00EA4EEB" w:rsidP="00B76154">
            <w:pPr>
              <w:suppressAutoHyphens w:val="0"/>
              <w:ind w:firstLine="3"/>
              <w:rPr>
                <w:sz w:val="20"/>
                <w:szCs w:val="20"/>
                <w:lang w:eastAsia="ru-RU"/>
              </w:rPr>
            </w:pPr>
            <w:r w:rsidRPr="00C56DC3">
              <w:rPr>
                <w:i/>
                <w:color w:val="000000"/>
                <w:sz w:val="20"/>
                <w:szCs w:val="20"/>
                <w:lang w:eastAsia="ru-RU"/>
              </w:rPr>
              <w:t>Планируется издание материалов</w:t>
            </w:r>
          </w:p>
        </w:tc>
        <w:tc>
          <w:tcPr>
            <w:tcW w:w="3474" w:type="dxa"/>
          </w:tcPr>
          <w:p w:rsidR="00EA4EEB" w:rsidRDefault="00EA4EEB" w:rsidP="00B76154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r w:rsidRPr="007C356A">
              <w:rPr>
                <w:snapToGrid w:val="0"/>
                <w:sz w:val="20"/>
                <w:szCs w:val="20"/>
                <w:lang w:eastAsia="ru-RU"/>
              </w:rPr>
              <w:t xml:space="preserve">г. Томск, пр. Ленина, 36 </w:t>
            </w:r>
          </w:p>
          <w:p w:rsidR="00EA4EEB" w:rsidRDefault="00EA4EEB" w:rsidP="00B76154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r w:rsidRPr="007C356A">
              <w:rPr>
                <w:snapToGrid w:val="0"/>
                <w:sz w:val="20"/>
                <w:szCs w:val="20"/>
                <w:lang w:eastAsia="ru-RU"/>
              </w:rPr>
              <w:t xml:space="preserve">Томский государственный университет </w:t>
            </w:r>
          </w:p>
          <w:p w:rsidR="00EA4EEB" w:rsidRPr="007C356A" w:rsidRDefault="00EA4EEB" w:rsidP="00B76154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r w:rsidRPr="007C356A">
              <w:rPr>
                <w:snapToGrid w:val="0"/>
                <w:sz w:val="20"/>
                <w:szCs w:val="20"/>
                <w:lang w:eastAsia="ru-RU"/>
              </w:rPr>
              <w:t xml:space="preserve">Геолого-географический факультет Лаборатория </w:t>
            </w:r>
            <w:r>
              <w:rPr>
                <w:snapToGrid w:val="0"/>
                <w:sz w:val="20"/>
                <w:szCs w:val="20"/>
                <w:lang w:eastAsia="ru-RU"/>
              </w:rPr>
              <w:t>геохронологии и геодинамики</w:t>
            </w:r>
          </w:p>
          <w:p w:rsidR="00EA4EEB" w:rsidRPr="00EA4EEB" w:rsidRDefault="00EA4EEB" w:rsidP="00B76154">
            <w:pPr>
              <w:suppressAutoHyphens w:val="0"/>
              <w:rPr>
                <w:snapToGrid w:val="0"/>
                <w:sz w:val="20"/>
                <w:szCs w:val="20"/>
                <w:lang w:val="en-US"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т</w:t>
            </w:r>
            <w:r w:rsidRPr="00EA4EEB">
              <w:rPr>
                <w:snapToGrid w:val="0"/>
                <w:sz w:val="20"/>
                <w:szCs w:val="20"/>
                <w:lang w:val="en-US" w:eastAsia="ru-RU"/>
              </w:rPr>
              <w:t xml:space="preserve">. (3822) 529-749, </w:t>
            </w:r>
          </w:p>
          <w:p w:rsidR="00EA4EEB" w:rsidRPr="00EA4EEB" w:rsidRDefault="00EA4EEB" w:rsidP="00B76154">
            <w:pPr>
              <w:suppressAutoHyphens w:val="0"/>
              <w:rPr>
                <w:snapToGrid w:val="0"/>
                <w:sz w:val="20"/>
                <w:szCs w:val="20"/>
                <w:lang w:val="en-US" w:eastAsia="ru-RU"/>
              </w:rPr>
            </w:pPr>
            <w:r>
              <w:rPr>
                <w:snapToGrid w:val="0"/>
                <w:sz w:val="20"/>
                <w:szCs w:val="20"/>
                <w:lang w:val="en-US" w:eastAsia="ru-RU"/>
              </w:rPr>
              <w:t>e</w:t>
            </w:r>
            <w:r w:rsidRPr="00EA4EEB">
              <w:rPr>
                <w:snapToGrid w:val="0"/>
                <w:sz w:val="20"/>
                <w:szCs w:val="20"/>
                <w:lang w:val="en-US" w:eastAsia="ru-RU"/>
              </w:rPr>
              <w:t>-</w:t>
            </w:r>
            <w:r>
              <w:rPr>
                <w:snapToGrid w:val="0"/>
                <w:sz w:val="20"/>
                <w:szCs w:val="20"/>
                <w:lang w:val="en-US" w:eastAsia="ru-RU"/>
              </w:rPr>
              <w:t>mail</w:t>
            </w:r>
            <w:r w:rsidRPr="00EA4EEB">
              <w:rPr>
                <w:snapToGrid w:val="0"/>
                <w:sz w:val="20"/>
                <w:szCs w:val="20"/>
                <w:lang w:val="en-US" w:eastAsia="ru-RU"/>
              </w:rPr>
              <w:t xml:space="preserve">: </w:t>
            </w:r>
            <w:hyperlink r:id="rId5" w:history="1">
              <w:r w:rsidRPr="00460C32">
                <w:rPr>
                  <w:rStyle w:val="a3"/>
                  <w:snapToGrid w:val="0"/>
                  <w:sz w:val="20"/>
                  <w:szCs w:val="20"/>
                  <w:lang w:val="en-US" w:eastAsia="ru-RU"/>
                </w:rPr>
                <w:t>liptomsk</w:t>
              </w:r>
              <w:r w:rsidRPr="00EA4EEB">
                <w:rPr>
                  <w:rStyle w:val="a3"/>
                  <w:snapToGrid w:val="0"/>
                  <w:sz w:val="20"/>
                  <w:szCs w:val="20"/>
                  <w:lang w:val="en-US" w:eastAsia="ru-RU"/>
                </w:rPr>
                <w:t>2021@</w:t>
              </w:r>
              <w:r w:rsidRPr="00460C32">
                <w:rPr>
                  <w:rStyle w:val="a3"/>
                  <w:snapToGrid w:val="0"/>
                  <w:sz w:val="20"/>
                  <w:szCs w:val="20"/>
                  <w:lang w:val="en-US" w:eastAsia="ru-RU"/>
                </w:rPr>
                <w:t>gmail</w:t>
              </w:r>
              <w:r w:rsidRPr="00EA4EEB">
                <w:rPr>
                  <w:rStyle w:val="a3"/>
                  <w:snapToGrid w:val="0"/>
                  <w:sz w:val="20"/>
                  <w:szCs w:val="20"/>
                  <w:lang w:val="en-US" w:eastAsia="ru-RU"/>
                </w:rPr>
                <w:t>.</w:t>
              </w:r>
              <w:r w:rsidRPr="00460C32">
                <w:rPr>
                  <w:rStyle w:val="a3"/>
                  <w:snapToGrid w:val="0"/>
                  <w:sz w:val="20"/>
                  <w:szCs w:val="20"/>
                  <w:lang w:val="en-US" w:eastAsia="ru-RU"/>
                </w:rPr>
                <w:t>com</w:t>
              </w:r>
            </w:hyperlink>
            <w:r w:rsidRPr="00EA4EEB">
              <w:rPr>
                <w:snapToGrid w:val="0"/>
                <w:sz w:val="20"/>
                <w:szCs w:val="20"/>
                <w:lang w:val="en-US" w:eastAsia="ru-RU"/>
              </w:rPr>
              <w:t xml:space="preserve"> </w:t>
            </w:r>
          </w:p>
          <w:p w:rsidR="00EA4EEB" w:rsidRPr="00EA4EEB" w:rsidRDefault="00EA4EEB" w:rsidP="00B76154">
            <w:pPr>
              <w:suppressAutoHyphens w:val="0"/>
              <w:rPr>
                <w:sz w:val="20"/>
                <w:szCs w:val="20"/>
                <w:lang w:val="en-US"/>
              </w:rPr>
            </w:pPr>
          </w:p>
          <w:p w:rsidR="00EA4EEB" w:rsidRPr="00EA4EEB" w:rsidRDefault="00EA4EEB" w:rsidP="00B76154">
            <w:pPr>
              <w:suppressAutoHyphens w:val="0"/>
              <w:rPr>
                <w:sz w:val="20"/>
                <w:szCs w:val="20"/>
                <w:lang w:val="en-US"/>
              </w:rPr>
            </w:pPr>
          </w:p>
          <w:p w:rsidR="00EA4EEB" w:rsidRPr="00EA4EEB" w:rsidRDefault="00EA4EEB" w:rsidP="00B76154">
            <w:pPr>
              <w:suppressAutoHyphens w:val="0"/>
              <w:rPr>
                <w:sz w:val="20"/>
                <w:szCs w:val="20"/>
                <w:lang w:val="en-US"/>
              </w:rPr>
            </w:pPr>
          </w:p>
          <w:p w:rsidR="00EA4EEB" w:rsidRPr="00EA4EEB" w:rsidRDefault="00EA4EEB" w:rsidP="00B76154">
            <w:pPr>
              <w:suppressAutoHyphens w:val="0"/>
              <w:rPr>
                <w:sz w:val="20"/>
                <w:szCs w:val="20"/>
                <w:lang w:val="en-US"/>
              </w:rPr>
            </w:pPr>
          </w:p>
          <w:p w:rsidR="00EA4EEB" w:rsidRPr="00F43AC9" w:rsidRDefault="00EA4EEB" w:rsidP="00B76154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мероприятия:</w:t>
            </w:r>
          </w:p>
          <w:p w:rsidR="00EA4EEB" w:rsidRDefault="00F9496D" w:rsidP="00B76154">
            <w:pPr>
              <w:suppressAutoHyphens w:val="0"/>
              <w:rPr>
                <w:rStyle w:val="fontstyle01"/>
                <w:sz w:val="20"/>
                <w:szCs w:val="20"/>
              </w:rPr>
            </w:pPr>
            <w:hyperlink r:id="rId6" w:history="1">
              <w:r w:rsidR="00EA4EEB" w:rsidRPr="00460C32">
                <w:rPr>
                  <w:rStyle w:val="a3"/>
                  <w:sz w:val="20"/>
                  <w:szCs w:val="20"/>
                </w:rPr>
                <w:t>http://geoconf.tsu.ru/</w:t>
              </w:r>
            </w:hyperlink>
          </w:p>
          <w:p w:rsidR="00EA4EEB" w:rsidRPr="000F402E" w:rsidRDefault="00EA4EEB" w:rsidP="00B76154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РФФИ</w:t>
            </w:r>
          </w:p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ГГФ</w:t>
            </w:r>
          </w:p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собственные средства</w:t>
            </w:r>
          </w:p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C56DC3">
              <w:rPr>
                <w:sz w:val="20"/>
                <w:szCs w:val="20"/>
                <w:lang w:eastAsia="ru-RU"/>
              </w:rPr>
              <w:t>оргвзносы</w:t>
            </w:r>
            <w:proofErr w:type="spellEnd"/>
          </w:p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2126" w:type="dxa"/>
          </w:tcPr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38.01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38.19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38.33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Отделение наук о Земле РАН/ Сибирское отделение РАН</w:t>
            </w:r>
          </w:p>
        </w:tc>
        <w:tc>
          <w:tcPr>
            <w:tcW w:w="1309" w:type="dxa"/>
          </w:tcPr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 ноября -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декабря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онлайн/</w:t>
            </w:r>
          </w:p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864" w:type="dxa"/>
          </w:tcPr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71" w:type="dxa"/>
          </w:tcPr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27" w:type="dxa"/>
          </w:tcPr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Бразилия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Германия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Индия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Испания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Канада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Китай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Марокко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США</w:t>
            </w:r>
          </w:p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Франция</w:t>
            </w:r>
          </w:p>
        </w:tc>
      </w:tr>
      <w:tr w:rsidR="00EA4EEB" w:rsidRPr="00C56DC3" w:rsidTr="00B7615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72" w:type="dxa"/>
          <w:trHeight w:val="223"/>
          <w:tblCellSpacing w:w="15" w:type="dxa"/>
        </w:trPr>
        <w:tc>
          <w:tcPr>
            <w:tcW w:w="1466" w:type="dxa"/>
            <w:gridSpan w:val="2"/>
          </w:tcPr>
          <w:p w:rsidR="00EA4EEB" w:rsidRPr="00C56DC3" w:rsidRDefault="00EA4EEB" w:rsidP="00B76154">
            <w:pPr>
              <w:suppressAutoHyphens w:val="0"/>
              <w:rPr>
                <w:lang w:eastAsia="ru-RU"/>
              </w:rPr>
            </w:pPr>
          </w:p>
        </w:tc>
        <w:tc>
          <w:tcPr>
            <w:tcW w:w="14057" w:type="dxa"/>
            <w:gridSpan w:val="9"/>
          </w:tcPr>
          <w:p w:rsidR="00EA4EEB" w:rsidRDefault="00EA4EEB" w:rsidP="00B76154">
            <w:pPr>
              <w:suppressAutoHyphens w:val="0"/>
              <w:rPr>
                <w:lang w:eastAsia="ru-RU"/>
              </w:rPr>
            </w:pPr>
          </w:p>
          <w:p w:rsidR="00EA4EEB" w:rsidRPr="00F37B62" w:rsidRDefault="00EA4EEB" w:rsidP="00B7615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F641E">
              <w:rPr>
                <w:sz w:val="22"/>
                <w:szCs w:val="22"/>
                <w:lang w:eastAsia="ru-RU"/>
              </w:rPr>
              <w:t xml:space="preserve">Председатель оргкомитета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lang w:eastAsia="ru-RU"/>
              </w:rPr>
              <w:t xml:space="preserve">           П.А</w:t>
            </w:r>
            <w:r w:rsidRPr="00CF641E">
              <w:rPr>
                <w:sz w:val="22"/>
                <w:szCs w:val="22"/>
                <w:lang w:eastAsia="ru-RU"/>
              </w:rPr>
              <w:t xml:space="preserve">. </w:t>
            </w:r>
            <w:r>
              <w:rPr>
                <w:sz w:val="22"/>
                <w:szCs w:val="22"/>
                <w:lang w:eastAsia="ru-RU"/>
              </w:rPr>
              <w:t>Тишин</w:t>
            </w:r>
          </w:p>
        </w:tc>
      </w:tr>
    </w:tbl>
    <w:p w:rsidR="00EA4EEB" w:rsidRPr="00C56DC3" w:rsidRDefault="00EA4EEB" w:rsidP="00EA4EEB">
      <w:pPr>
        <w:suppressAutoHyphens w:val="0"/>
        <w:jc w:val="center"/>
        <w:rPr>
          <w:sz w:val="20"/>
          <w:szCs w:val="20"/>
          <w:lang w:eastAsia="ru-RU"/>
        </w:rPr>
      </w:pPr>
    </w:p>
    <w:p w:rsidR="004051CE" w:rsidRDefault="00EA4EEB" w:rsidP="00EA4EEB">
      <w:pPr>
        <w:tabs>
          <w:tab w:val="left" w:pos="113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EA4EEB" w:rsidRPr="00DD6B0B" w:rsidRDefault="004051CE" w:rsidP="004051CE">
      <w:pPr>
        <w:tabs>
          <w:tab w:val="left" w:pos="11340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EA4EEB" w:rsidRPr="00DD6B0B">
        <w:rPr>
          <w:sz w:val="22"/>
          <w:szCs w:val="22"/>
        </w:rPr>
        <w:t>Приложение</w:t>
      </w:r>
      <w:r w:rsidR="00EA4EEB">
        <w:rPr>
          <w:sz w:val="22"/>
          <w:szCs w:val="22"/>
        </w:rPr>
        <w:t xml:space="preserve"> № 2</w:t>
      </w:r>
      <w:r w:rsidR="00EA4EEB" w:rsidRPr="00DD6B0B">
        <w:rPr>
          <w:sz w:val="22"/>
          <w:szCs w:val="22"/>
        </w:rPr>
        <w:t xml:space="preserve"> к приказу</w:t>
      </w:r>
    </w:p>
    <w:p w:rsidR="00EA4EEB" w:rsidRDefault="00EA4EEB" w:rsidP="00EA4EEB">
      <w:pPr>
        <w:tabs>
          <w:tab w:val="left" w:pos="11340"/>
          <w:tab w:val="left" w:pos="11482"/>
          <w:tab w:val="left" w:pos="11624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4051CE">
        <w:rPr>
          <w:sz w:val="22"/>
          <w:szCs w:val="22"/>
        </w:rPr>
        <w:t>о</w:t>
      </w:r>
      <w:r w:rsidRPr="00DD6B0B">
        <w:rPr>
          <w:sz w:val="22"/>
          <w:szCs w:val="22"/>
        </w:rPr>
        <w:t>т</w:t>
      </w:r>
      <w:r>
        <w:rPr>
          <w:sz w:val="22"/>
          <w:szCs w:val="22"/>
        </w:rPr>
        <w:t xml:space="preserve"> 12.10.2021 № 920/ОД</w:t>
      </w:r>
    </w:p>
    <w:p w:rsidR="00EA4EEB" w:rsidRDefault="00EA4EEB" w:rsidP="00EA4EEB">
      <w:pPr>
        <w:tabs>
          <w:tab w:val="left" w:pos="11340"/>
          <w:tab w:val="left" w:pos="11482"/>
          <w:tab w:val="left" w:pos="11624"/>
        </w:tabs>
        <w:jc w:val="center"/>
        <w:rPr>
          <w:sz w:val="22"/>
          <w:szCs w:val="22"/>
        </w:rPr>
      </w:pPr>
    </w:p>
    <w:p w:rsidR="00EA4EEB" w:rsidRPr="00CF614C" w:rsidRDefault="00EA4EEB" w:rsidP="00EA4EEB">
      <w:pPr>
        <w:suppressAutoHyphens w:val="0"/>
        <w:jc w:val="center"/>
        <w:rPr>
          <w:b/>
          <w:sz w:val="22"/>
          <w:szCs w:val="22"/>
          <w:lang w:eastAsia="ru-RU"/>
        </w:rPr>
      </w:pPr>
      <w:r w:rsidRPr="00CF614C">
        <w:rPr>
          <w:b/>
          <w:sz w:val="22"/>
          <w:szCs w:val="22"/>
          <w:lang w:eastAsia="ru-RU"/>
        </w:rPr>
        <w:t>ОТЧЕТ О ПРОВЕДЕНИИ КОНФЕРЕНЦИИ</w:t>
      </w:r>
    </w:p>
    <w:p w:rsidR="00EA4EEB" w:rsidRPr="00CF614C" w:rsidRDefault="00EA4EEB" w:rsidP="00EA4EEB">
      <w:pPr>
        <w:suppressAutoHyphens w:val="0"/>
        <w:jc w:val="center"/>
        <w:rPr>
          <w:b/>
          <w:sz w:val="20"/>
          <w:szCs w:val="20"/>
          <w:u w:val="single"/>
          <w:lang w:eastAsia="ru-RU"/>
        </w:rPr>
      </w:pPr>
      <w:r w:rsidRPr="00CF614C">
        <w:rPr>
          <w:b/>
          <w:sz w:val="20"/>
          <w:szCs w:val="20"/>
          <w:u w:val="single"/>
          <w:lang w:eastAsia="ru-RU"/>
        </w:rPr>
        <w:t>(название подразделения)</w:t>
      </w:r>
    </w:p>
    <w:p w:rsidR="00EA4EEB" w:rsidRPr="00CF614C" w:rsidRDefault="00EA4EEB" w:rsidP="00EA4EEB">
      <w:pPr>
        <w:suppressAutoHyphens w:val="0"/>
        <w:jc w:val="center"/>
        <w:rPr>
          <w:b/>
          <w:sz w:val="20"/>
          <w:szCs w:val="20"/>
          <w:lang w:eastAsia="ru-RU"/>
        </w:rPr>
      </w:pPr>
      <w:r w:rsidRPr="00CF614C">
        <w:rPr>
          <w:b/>
          <w:sz w:val="20"/>
          <w:szCs w:val="20"/>
          <w:lang w:eastAsia="ru-RU"/>
        </w:rPr>
        <w:t>в Сводный отчет о проведении научных мероприятий Томского госу</w:t>
      </w:r>
      <w:r>
        <w:rPr>
          <w:b/>
          <w:sz w:val="20"/>
          <w:szCs w:val="20"/>
          <w:lang w:eastAsia="ru-RU"/>
        </w:rPr>
        <w:t>дарственного университета в 2022</w:t>
      </w:r>
      <w:r w:rsidRPr="00CF614C">
        <w:rPr>
          <w:b/>
          <w:sz w:val="20"/>
          <w:szCs w:val="20"/>
          <w:lang w:eastAsia="ru-RU"/>
        </w:rPr>
        <w:t xml:space="preserve"> году</w:t>
      </w:r>
    </w:p>
    <w:p w:rsidR="00EA4EEB" w:rsidRPr="00CF614C" w:rsidRDefault="00EA4EEB" w:rsidP="00EA4EEB">
      <w:pPr>
        <w:suppressAutoHyphens w:val="0"/>
        <w:jc w:val="center"/>
        <w:rPr>
          <w:sz w:val="20"/>
          <w:szCs w:val="20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3304"/>
        <w:gridCol w:w="3435"/>
        <w:gridCol w:w="1718"/>
        <w:gridCol w:w="1586"/>
        <w:gridCol w:w="1321"/>
        <w:gridCol w:w="631"/>
        <w:gridCol w:w="840"/>
        <w:gridCol w:w="2345"/>
      </w:tblGrid>
      <w:tr w:rsidR="00EA4EEB" w:rsidRPr="00CF614C" w:rsidTr="00B76154">
        <w:trPr>
          <w:cantSplit/>
          <w:trHeight w:val="834"/>
        </w:trPr>
        <w:tc>
          <w:tcPr>
            <w:tcW w:w="697" w:type="dxa"/>
            <w:vMerge w:val="restart"/>
            <w:vAlign w:val="center"/>
          </w:tcPr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F614C">
              <w:rPr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04" w:type="dxa"/>
            <w:vMerge w:val="restart"/>
          </w:tcPr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F614C">
              <w:rPr>
                <w:i/>
                <w:iCs/>
                <w:sz w:val="20"/>
                <w:szCs w:val="20"/>
                <w:lang w:eastAsia="ru-RU"/>
              </w:rPr>
              <w:t>Наименование и тема мероприятия</w:t>
            </w:r>
          </w:p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F614C">
              <w:rPr>
                <w:i/>
                <w:iCs/>
                <w:sz w:val="20"/>
                <w:szCs w:val="20"/>
                <w:lang w:eastAsia="ru-RU"/>
              </w:rPr>
              <w:t>(международные, общероссийские, региональные)</w:t>
            </w:r>
          </w:p>
        </w:tc>
        <w:tc>
          <w:tcPr>
            <w:tcW w:w="3435" w:type="dxa"/>
            <w:vMerge w:val="restart"/>
          </w:tcPr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F614C">
              <w:rPr>
                <w:i/>
                <w:iCs/>
                <w:sz w:val="20"/>
                <w:szCs w:val="20"/>
                <w:lang w:eastAsia="ru-RU"/>
              </w:rPr>
              <w:t>Место проведения; ответственная за проведение организация</w:t>
            </w:r>
          </w:p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F614C">
              <w:rPr>
                <w:i/>
                <w:iCs/>
                <w:sz w:val="20"/>
                <w:szCs w:val="20"/>
                <w:lang w:eastAsia="ru-RU"/>
              </w:rPr>
              <w:t xml:space="preserve">(адрес, телефон, </w:t>
            </w:r>
            <w:r>
              <w:rPr>
                <w:i/>
                <w:iCs/>
                <w:sz w:val="20"/>
                <w:szCs w:val="20"/>
                <w:lang w:eastAsia="ru-RU"/>
              </w:rPr>
              <w:t>сайт мероприятия</w:t>
            </w:r>
            <w:r w:rsidRPr="00CF614C">
              <w:rPr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18" w:type="dxa"/>
            <w:vMerge w:val="restart"/>
          </w:tcPr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Финансиру</w:t>
            </w:r>
            <w:r w:rsidRPr="00CF614C">
              <w:rPr>
                <w:i/>
                <w:iCs/>
                <w:sz w:val="20"/>
                <w:szCs w:val="20"/>
                <w:lang w:eastAsia="ru-RU"/>
              </w:rPr>
              <w:t>ющая организация</w:t>
            </w:r>
          </w:p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F614C">
              <w:rPr>
                <w:i/>
                <w:iCs/>
                <w:sz w:val="20"/>
                <w:szCs w:val="20"/>
                <w:lang w:eastAsia="ru-RU"/>
              </w:rPr>
              <w:t>/планирование/</w:t>
            </w:r>
          </w:p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Коды ГРНТИ мероприятия</w:t>
            </w:r>
          </w:p>
        </w:tc>
        <w:tc>
          <w:tcPr>
            <w:tcW w:w="1321" w:type="dxa"/>
            <w:vMerge w:val="restart"/>
          </w:tcPr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F614C">
              <w:rPr>
                <w:i/>
                <w:iCs/>
                <w:sz w:val="20"/>
                <w:szCs w:val="20"/>
                <w:lang w:eastAsia="ru-RU"/>
              </w:rPr>
              <w:t xml:space="preserve">Дата  проведения </w:t>
            </w:r>
          </w:p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CF614C">
              <w:rPr>
                <w:i/>
                <w:iCs/>
                <w:sz w:val="20"/>
                <w:szCs w:val="20"/>
                <w:lang w:eastAsia="ru-RU"/>
              </w:rPr>
              <w:t>(число,</w:t>
            </w:r>
            <w:proofErr w:type="gramEnd"/>
          </w:p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м</w:t>
            </w:r>
            <w:r w:rsidRPr="00CF614C">
              <w:rPr>
                <w:i/>
                <w:iCs/>
                <w:sz w:val="20"/>
                <w:szCs w:val="20"/>
                <w:lang w:eastAsia="ru-RU"/>
              </w:rPr>
              <w:t>есяц</w:t>
            </w:r>
            <w:r>
              <w:rPr>
                <w:i/>
                <w:iCs/>
                <w:sz w:val="20"/>
                <w:szCs w:val="20"/>
                <w:lang w:eastAsia="ru-RU"/>
              </w:rPr>
              <w:t>, форма проведения</w:t>
            </w:r>
            <w:r w:rsidRPr="00CF614C">
              <w:rPr>
                <w:i/>
                <w:iCs/>
                <w:sz w:val="20"/>
                <w:szCs w:val="20"/>
                <w:lang w:eastAsia="ru-RU"/>
              </w:rPr>
              <w:t>)</w:t>
            </w:r>
          </w:p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F614C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16" w:type="dxa"/>
            <w:gridSpan w:val="3"/>
          </w:tcPr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F614C">
              <w:rPr>
                <w:i/>
                <w:iCs/>
                <w:sz w:val="20"/>
                <w:szCs w:val="20"/>
                <w:lang w:eastAsia="ru-RU"/>
              </w:rPr>
              <w:t>Число участников</w:t>
            </w:r>
          </w:p>
        </w:tc>
      </w:tr>
      <w:tr w:rsidR="00EA4EEB" w:rsidRPr="00CF614C" w:rsidTr="00B76154">
        <w:trPr>
          <w:cantSplit/>
          <w:trHeight w:val="422"/>
        </w:trPr>
        <w:tc>
          <w:tcPr>
            <w:tcW w:w="697" w:type="dxa"/>
            <w:vMerge/>
          </w:tcPr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vMerge/>
          </w:tcPr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vMerge/>
          </w:tcPr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bottom w:val="nil"/>
            </w:tcBorders>
          </w:tcPr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 xml:space="preserve">Отделение РАН по направлениям науки в соответствии, с которым проводится мероприятие </w:t>
            </w:r>
          </w:p>
        </w:tc>
        <w:tc>
          <w:tcPr>
            <w:tcW w:w="1321" w:type="dxa"/>
            <w:vMerge/>
          </w:tcPr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vMerge w:val="restart"/>
          </w:tcPr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F614C">
              <w:rPr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85" w:type="dxa"/>
            <w:gridSpan w:val="2"/>
          </w:tcPr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F614C">
              <w:rPr>
                <w:i/>
                <w:i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EA4EEB" w:rsidRPr="00CF614C" w:rsidTr="00B76154">
        <w:trPr>
          <w:cantSplit/>
          <w:trHeight w:val="422"/>
        </w:trPr>
        <w:tc>
          <w:tcPr>
            <w:tcW w:w="697" w:type="dxa"/>
            <w:vMerge/>
          </w:tcPr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vMerge/>
          </w:tcPr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vMerge/>
          </w:tcPr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</w:tcBorders>
          </w:tcPr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</w:tcPr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vMerge/>
          </w:tcPr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CF614C">
              <w:rPr>
                <w:i/>
                <w:iCs/>
                <w:sz w:val="20"/>
                <w:szCs w:val="20"/>
                <w:lang w:eastAsia="ru-RU"/>
              </w:rPr>
              <w:t>иного-</w:t>
            </w:r>
            <w:proofErr w:type="spellStart"/>
            <w:r w:rsidRPr="00CF614C">
              <w:rPr>
                <w:i/>
                <w:iCs/>
                <w:sz w:val="20"/>
                <w:szCs w:val="20"/>
                <w:lang w:eastAsia="ru-RU"/>
              </w:rPr>
              <w:t>родних</w:t>
            </w:r>
            <w:proofErr w:type="spellEnd"/>
            <w:proofErr w:type="gramEnd"/>
          </w:p>
        </w:tc>
        <w:tc>
          <w:tcPr>
            <w:tcW w:w="2345" w:type="dxa"/>
          </w:tcPr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F614C">
              <w:rPr>
                <w:i/>
                <w:iCs/>
                <w:sz w:val="20"/>
                <w:szCs w:val="20"/>
                <w:lang w:eastAsia="ru-RU"/>
              </w:rPr>
              <w:t>из них заруб.</w:t>
            </w:r>
          </w:p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F614C">
              <w:rPr>
                <w:i/>
                <w:iCs/>
                <w:sz w:val="20"/>
                <w:szCs w:val="20"/>
                <w:lang w:eastAsia="ru-RU"/>
              </w:rPr>
              <w:t>(страны-участники)</w:t>
            </w:r>
          </w:p>
        </w:tc>
      </w:tr>
      <w:tr w:rsidR="00EA4EEB" w:rsidRPr="00CF614C" w:rsidTr="00B76154">
        <w:trPr>
          <w:trHeight w:val="422"/>
        </w:trPr>
        <w:tc>
          <w:tcPr>
            <w:tcW w:w="697" w:type="dxa"/>
          </w:tcPr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F614C">
              <w:rPr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4" w:type="dxa"/>
          </w:tcPr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F614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5" w:type="dxa"/>
          </w:tcPr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F614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8" w:type="dxa"/>
          </w:tcPr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F614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6" w:type="dxa"/>
          </w:tcPr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1" w:type="dxa"/>
          </w:tcPr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F614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" w:type="dxa"/>
          </w:tcPr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F614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0" w:type="dxa"/>
          </w:tcPr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F614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5" w:type="dxa"/>
          </w:tcPr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F614C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EA4EEB" w:rsidRPr="00CF614C" w:rsidTr="00B76154">
        <w:trPr>
          <w:trHeight w:val="422"/>
        </w:trPr>
        <w:tc>
          <w:tcPr>
            <w:tcW w:w="697" w:type="dxa"/>
          </w:tcPr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EA4EEB" w:rsidRPr="00C943F7" w:rsidRDefault="00EA4EEB" w:rsidP="00B76154">
            <w:pPr>
              <w:suppressAutoHyphens w:val="0"/>
              <w:ind w:firstLine="3"/>
              <w:rPr>
                <w:b/>
                <w:sz w:val="20"/>
                <w:szCs w:val="20"/>
                <w:lang w:eastAsia="ru-RU"/>
              </w:rPr>
            </w:pPr>
            <w:r w:rsidRPr="00C943F7">
              <w:rPr>
                <w:b/>
                <w:sz w:val="20"/>
                <w:szCs w:val="20"/>
                <w:lang w:eastAsia="ru-RU"/>
              </w:rPr>
              <w:t>Полное наименование конференции с указанием статуса (международная, всероссийская, региональная), информация об орг. комитете</w:t>
            </w:r>
          </w:p>
          <w:p w:rsidR="00EA4EEB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4C0713">
              <w:rPr>
                <w:b/>
                <w:sz w:val="20"/>
                <w:szCs w:val="20"/>
                <w:lang w:eastAsia="ru-RU"/>
              </w:rPr>
              <w:t>Например:</w:t>
            </w:r>
          </w:p>
          <w:p w:rsidR="00EA4EEB" w:rsidRPr="000F402E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XI</w:t>
            </w:r>
            <w:r w:rsidRPr="000F402E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Всероссийская петрографическая конференция с международным участием «Петрология магматических и метаморфических комплексов».</w:t>
            </w:r>
          </w:p>
          <w:p w:rsidR="00EA4EEB" w:rsidRPr="004C0713" w:rsidRDefault="00EA4EEB" w:rsidP="00B76154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EA4EEB" w:rsidRPr="00C56DC3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Pr="00C56DC3" w:rsidRDefault="00EA4EEB" w:rsidP="00B76154">
            <w:pPr>
              <w:suppressAutoHyphens w:val="0"/>
              <w:rPr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color w:val="000000"/>
                <w:sz w:val="20"/>
                <w:szCs w:val="20"/>
                <w:lang w:eastAsia="ru-RU"/>
              </w:rPr>
              <w:t>Председатель</w:t>
            </w:r>
            <w:r w:rsidRPr="00C56DC3">
              <w:rPr>
                <w:i/>
                <w:color w:val="000000"/>
                <w:sz w:val="20"/>
                <w:szCs w:val="20"/>
                <w:lang w:eastAsia="ru-RU"/>
              </w:rPr>
              <w:t xml:space="preserve"> оргкомитета</w:t>
            </w:r>
            <w:r>
              <w:rPr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EA4EEB" w:rsidRDefault="00EA4EEB" w:rsidP="00B76154">
            <w:pPr>
              <w:suppressAutoHyphens w:val="0"/>
              <w:ind w:firstLine="3"/>
              <w:rPr>
                <w:i/>
                <w:sz w:val="20"/>
                <w:szCs w:val="20"/>
                <w:lang w:eastAsia="ru-RU"/>
              </w:rPr>
            </w:pPr>
            <w:r w:rsidRPr="00C56DC3">
              <w:rPr>
                <w:i/>
                <w:sz w:val="20"/>
                <w:szCs w:val="20"/>
                <w:lang w:eastAsia="ru-RU"/>
              </w:rPr>
              <w:t>Тишин Платон Алексеевич</w:t>
            </w:r>
          </w:p>
          <w:p w:rsidR="00EA4EEB" w:rsidRPr="00CF614C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ind w:firstLine="3"/>
              <w:rPr>
                <w:i/>
                <w:color w:val="000000"/>
                <w:sz w:val="20"/>
                <w:szCs w:val="20"/>
                <w:lang w:eastAsia="ru-RU"/>
              </w:rPr>
            </w:pPr>
            <w:r w:rsidRPr="00CF614C">
              <w:rPr>
                <w:i/>
                <w:color w:val="000000"/>
                <w:sz w:val="20"/>
                <w:szCs w:val="20"/>
                <w:lang w:eastAsia="ru-RU"/>
              </w:rPr>
              <w:t>Материалы конференции:</w:t>
            </w:r>
          </w:p>
          <w:p w:rsidR="00EA4EEB" w:rsidRPr="00CF614C" w:rsidRDefault="00EA4EEB" w:rsidP="00B76154">
            <w:pPr>
              <w:suppressAutoHyphens w:val="0"/>
              <w:ind w:firstLine="3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F614C">
              <w:rPr>
                <w:b/>
                <w:i/>
                <w:color w:val="000000"/>
                <w:sz w:val="20"/>
                <w:szCs w:val="20"/>
                <w:lang w:eastAsia="ru-RU"/>
              </w:rPr>
              <w:t>Библиографическое описание сборника</w:t>
            </w:r>
          </w:p>
        </w:tc>
        <w:tc>
          <w:tcPr>
            <w:tcW w:w="3435" w:type="dxa"/>
          </w:tcPr>
          <w:p w:rsidR="00EA4EEB" w:rsidRPr="00CF614C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r w:rsidRPr="007C356A">
              <w:rPr>
                <w:snapToGrid w:val="0"/>
                <w:sz w:val="20"/>
                <w:szCs w:val="20"/>
                <w:lang w:eastAsia="ru-RU"/>
              </w:rPr>
              <w:t xml:space="preserve">г. Томск, пр. Ленина, 36 </w:t>
            </w:r>
          </w:p>
          <w:p w:rsidR="00EA4EEB" w:rsidRDefault="00EA4EEB" w:rsidP="00B76154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r w:rsidRPr="007C356A">
              <w:rPr>
                <w:snapToGrid w:val="0"/>
                <w:sz w:val="20"/>
                <w:szCs w:val="20"/>
                <w:lang w:eastAsia="ru-RU"/>
              </w:rPr>
              <w:t>Томс</w:t>
            </w:r>
            <w:r>
              <w:rPr>
                <w:snapToGrid w:val="0"/>
                <w:sz w:val="20"/>
                <w:szCs w:val="20"/>
                <w:lang w:eastAsia="ru-RU"/>
              </w:rPr>
              <w:t>кий государственный университет</w:t>
            </w:r>
          </w:p>
          <w:p w:rsidR="00EA4EEB" w:rsidRDefault="00EA4EEB" w:rsidP="00B76154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r w:rsidRPr="007C356A">
              <w:rPr>
                <w:snapToGrid w:val="0"/>
                <w:sz w:val="20"/>
                <w:szCs w:val="20"/>
                <w:lang w:eastAsia="ru-RU"/>
              </w:rPr>
              <w:t xml:space="preserve">Геолого-географический факультет </w:t>
            </w:r>
          </w:p>
          <w:p w:rsidR="00EA4EEB" w:rsidRPr="007C356A" w:rsidRDefault="00EA4EEB" w:rsidP="00B76154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r w:rsidRPr="007C356A">
              <w:rPr>
                <w:snapToGrid w:val="0"/>
                <w:sz w:val="20"/>
                <w:szCs w:val="20"/>
                <w:lang w:eastAsia="ru-RU"/>
              </w:rPr>
              <w:t xml:space="preserve">Лаборатория </w:t>
            </w:r>
            <w:r>
              <w:rPr>
                <w:snapToGrid w:val="0"/>
                <w:sz w:val="20"/>
                <w:szCs w:val="20"/>
                <w:lang w:eastAsia="ru-RU"/>
              </w:rPr>
              <w:t>геохронологии и геодинамики</w:t>
            </w:r>
          </w:p>
          <w:p w:rsidR="00EA4EEB" w:rsidRDefault="00EA4EEB" w:rsidP="00B76154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r w:rsidRPr="007C356A">
              <w:rPr>
                <w:snapToGrid w:val="0"/>
                <w:sz w:val="20"/>
                <w:szCs w:val="20"/>
                <w:lang w:eastAsia="ru-RU"/>
              </w:rPr>
              <w:t xml:space="preserve">т. (3822) 529-749 </w:t>
            </w:r>
          </w:p>
          <w:p w:rsidR="00EA4EEB" w:rsidRPr="00972606" w:rsidRDefault="00EA4EEB" w:rsidP="00B76154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val="en-US" w:eastAsia="ru-RU"/>
              </w:rPr>
              <w:t>e</w:t>
            </w:r>
            <w:r w:rsidRPr="00972606">
              <w:rPr>
                <w:snapToGrid w:val="0"/>
                <w:sz w:val="20"/>
                <w:szCs w:val="20"/>
                <w:lang w:eastAsia="ru-RU"/>
              </w:rPr>
              <w:t>-</w:t>
            </w:r>
            <w:r>
              <w:rPr>
                <w:snapToGrid w:val="0"/>
                <w:sz w:val="20"/>
                <w:szCs w:val="20"/>
                <w:lang w:val="en-US" w:eastAsia="ru-RU"/>
              </w:rPr>
              <w:t>mail</w:t>
            </w:r>
            <w:r w:rsidRPr="00972606">
              <w:rPr>
                <w:snapToGrid w:val="0"/>
                <w:sz w:val="20"/>
                <w:szCs w:val="20"/>
                <w:lang w:eastAsia="ru-RU"/>
              </w:rPr>
              <w:t>:</w:t>
            </w:r>
          </w:p>
          <w:p w:rsidR="00EA4EEB" w:rsidRDefault="00F9496D" w:rsidP="00B76154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hyperlink r:id="rId7" w:history="1">
              <w:r w:rsidR="00EA4EEB" w:rsidRPr="00460C32">
                <w:rPr>
                  <w:rStyle w:val="a3"/>
                  <w:snapToGrid w:val="0"/>
                  <w:sz w:val="20"/>
                  <w:szCs w:val="20"/>
                  <w:lang w:eastAsia="ru-RU"/>
                </w:rPr>
                <w:t>liptomsk2021@gmail.com</w:t>
              </w:r>
            </w:hyperlink>
          </w:p>
          <w:p w:rsidR="00EA4EEB" w:rsidRDefault="00EA4EEB" w:rsidP="00B76154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</w:p>
          <w:p w:rsidR="00EA4EEB" w:rsidRPr="001C1F1B" w:rsidRDefault="00EA4EEB" w:rsidP="00B76154">
            <w:pPr>
              <w:suppressAutoHyphens w:val="0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1C1F1B">
              <w:rPr>
                <w:b/>
                <w:snapToGrid w:val="0"/>
                <w:sz w:val="20"/>
                <w:szCs w:val="20"/>
                <w:lang w:eastAsia="ru-RU"/>
              </w:rPr>
              <w:t>Сайт конференции:</w:t>
            </w:r>
          </w:p>
          <w:p w:rsidR="00EA4EEB" w:rsidRPr="007C356A" w:rsidRDefault="00F9496D" w:rsidP="00B76154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hyperlink r:id="rId8" w:history="1">
              <w:r w:rsidR="00EA4EEB" w:rsidRPr="00460C32">
                <w:rPr>
                  <w:rStyle w:val="a3"/>
                  <w:sz w:val="20"/>
                  <w:szCs w:val="20"/>
                </w:rPr>
                <w:t>http://geoconf.tsu.ru/</w:t>
              </w:r>
            </w:hyperlink>
          </w:p>
        </w:tc>
        <w:tc>
          <w:tcPr>
            <w:tcW w:w="1718" w:type="dxa"/>
          </w:tcPr>
          <w:p w:rsidR="00EA4EEB" w:rsidRPr="00C943F7" w:rsidRDefault="00EA4EEB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943F7">
              <w:rPr>
                <w:b/>
                <w:sz w:val="20"/>
                <w:szCs w:val="20"/>
                <w:lang w:eastAsia="ru-RU"/>
              </w:rPr>
              <w:t>Указываются все источники финансирования</w:t>
            </w: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РФФИ</w:t>
            </w:r>
          </w:p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ГГФ</w:t>
            </w:r>
          </w:p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собственные средства</w:t>
            </w:r>
          </w:p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C56DC3">
              <w:rPr>
                <w:sz w:val="20"/>
                <w:szCs w:val="20"/>
                <w:lang w:eastAsia="ru-RU"/>
              </w:rPr>
              <w:t>оргвзносы</w:t>
            </w:r>
            <w:proofErr w:type="spellEnd"/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1586" w:type="dxa"/>
          </w:tcPr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38.01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38.19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38.33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Отделение наук о Земле РАН/ Сибирское отделение РАН</w:t>
            </w:r>
          </w:p>
        </w:tc>
        <w:tc>
          <w:tcPr>
            <w:tcW w:w="1321" w:type="dxa"/>
          </w:tcPr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 ноября -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декабря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онлайн/</w:t>
            </w: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631" w:type="dxa"/>
          </w:tcPr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Pr="00972606" w:rsidRDefault="00EA4EEB" w:rsidP="00B76154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840" w:type="dxa"/>
          </w:tcPr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Pr="00972606" w:rsidRDefault="00EA4EEB" w:rsidP="00B76154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2345" w:type="dxa"/>
          </w:tcPr>
          <w:p w:rsidR="00EA4EEB" w:rsidRPr="00C943F7" w:rsidRDefault="00EA4EEB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943F7">
              <w:rPr>
                <w:b/>
                <w:sz w:val="20"/>
                <w:szCs w:val="20"/>
                <w:lang w:eastAsia="ru-RU"/>
              </w:rPr>
              <w:t xml:space="preserve">Указывается количество участников и страны </w:t>
            </w:r>
          </w:p>
          <w:p w:rsidR="00EA4EEB" w:rsidRDefault="00EA4EEB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943F7">
              <w:rPr>
                <w:b/>
                <w:sz w:val="20"/>
                <w:szCs w:val="20"/>
                <w:lang w:eastAsia="ru-RU"/>
              </w:rPr>
              <w:t>(очное, заочное участие)</w:t>
            </w:r>
          </w:p>
          <w:p w:rsidR="00EA4EEB" w:rsidRPr="00C90ED0" w:rsidRDefault="00EA4EEB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Pr="00972606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</w:t>
            </w:r>
          </w:p>
          <w:p w:rsidR="00EA4EEB" w:rsidRPr="00972606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72606">
              <w:rPr>
                <w:sz w:val="20"/>
                <w:szCs w:val="20"/>
                <w:lang w:eastAsia="ru-RU"/>
              </w:rPr>
              <w:t xml:space="preserve">Австралия -2 </w:t>
            </w:r>
            <w:proofErr w:type="spellStart"/>
            <w:r w:rsidRPr="00972606">
              <w:rPr>
                <w:sz w:val="20"/>
                <w:szCs w:val="20"/>
                <w:lang w:eastAsia="ru-RU"/>
              </w:rPr>
              <w:t>оч</w:t>
            </w:r>
            <w:proofErr w:type="spellEnd"/>
          </w:p>
          <w:p w:rsidR="00EA4EEB" w:rsidRPr="00972606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72606">
              <w:rPr>
                <w:sz w:val="20"/>
                <w:szCs w:val="20"/>
                <w:lang w:eastAsia="ru-RU"/>
              </w:rPr>
              <w:t>Бразилия -1оч</w:t>
            </w:r>
          </w:p>
          <w:p w:rsidR="00EA4EEB" w:rsidRPr="00972606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72606">
              <w:rPr>
                <w:sz w:val="20"/>
                <w:szCs w:val="20"/>
                <w:lang w:eastAsia="ru-RU"/>
              </w:rPr>
              <w:t>Великобритания-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972606">
              <w:rPr>
                <w:sz w:val="20"/>
                <w:szCs w:val="20"/>
                <w:lang w:eastAsia="ru-RU"/>
              </w:rPr>
              <w:t>1оч</w:t>
            </w:r>
          </w:p>
          <w:p w:rsidR="00EA4EEB" w:rsidRPr="00972606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72606">
              <w:rPr>
                <w:sz w:val="20"/>
                <w:szCs w:val="20"/>
                <w:lang w:eastAsia="ru-RU"/>
              </w:rPr>
              <w:t xml:space="preserve">Египет </w:t>
            </w:r>
            <w:r>
              <w:rPr>
                <w:sz w:val="20"/>
                <w:szCs w:val="20"/>
                <w:lang w:eastAsia="ru-RU"/>
              </w:rPr>
              <w:t>–</w:t>
            </w:r>
            <w:r w:rsidRPr="00972606">
              <w:rPr>
                <w:sz w:val="20"/>
                <w:szCs w:val="20"/>
                <w:lang w:eastAsia="ru-RU"/>
              </w:rPr>
              <w:t xml:space="preserve"> 1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оч</w:t>
            </w:r>
            <w:proofErr w:type="spellEnd"/>
          </w:p>
          <w:p w:rsidR="00EA4EEB" w:rsidRPr="00972606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72606">
              <w:rPr>
                <w:sz w:val="20"/>
                <w:szCs w:val="20"/>
                <w:lang w:eastAsia="ru-RU"/>
              </w:rPr>
              <w:t xml:space="preserve">Индия - 1 </w:t>
            </w:r>
            <w:proofErr w:type="spellStart"/>
            <w:r w:rsidRPr="00972606">
              <w:rPr>
                <w:sz w:val="20"/>
                <w:szCs w:val="20"/>
                <w:lang w:eastAsia="ru-RU"/>
              </w:rPr>
              <w:t>оч</w:t>
            </w:r>
            <w:proofErr w:type="spellEnd"/>
          </w:p>
          <w:p w:rsidR="00EA4EEB" w:rsidRPr="00972606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72606">
              <w:rPr>
                <w:sz w:val="20"/>
                <w:szCs w:val="20"/>
                <w:lang w:eastAsia="ru-RU"/>
              </w:rPr>
              <w:t xml:space="preserve">Канада - 4 </w:t>
            </w:r>
            <w:proofErr w:type="spellStart"/>
            <w:r w:rsidRPr="00972606">
              <w:rPr>
                <w:sz w:val="20"/>
                <w:szCs w:val="20"/>
                <w:lang w:eastAsia="ru-RU"/>
              </w:rPr>
              <w:t>оч</w:t>
            </w:r>
            <w:proofErr w:type="spellEnd"/>
          </w:p>
          <w:p w:rsidR="00EA4EEB" w:rsidRPr="00972606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Китай -31 (12 </w:t>
            </w:r>
            <w:proofErr w:type="spellStart"/>
            <w:r>
              <w:rPr>
                <w:sz w:val="20"/>
                <w:szCs w:val="20"/>
                <w:lang w:eastAsia="ru-RU"/>
              </w:rPr>
              <w:t>оч</w:t>
            </w:r>
            <w:proofErr w:type="spellEnd"/>
            <w:r>
              <w:rPr>
                <w:sz w:val="20"/>
                <w:szCs w:val="20"/>
                <w:lang w:eastAsia="ru-RU"/>
              </w:rPr>
              <w:t>)</w:t>
            </w:r>
          </w:p>
          <w:p w:rsidR="00EA4EEB" w:rsidRPr="00972606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72606">
              <w:rPr>
                <w:sz w:val="20"/>
                <w:szCs w:val="20"/>
                <w:lang w:eastAsia="ru-RU"/>
              </w:rPr>
              <w:t xml:space="preserve">Марокко - 1 </w:t>
            </w:r>
            <w:proofErr w:type="spellStart"/>
            <w:r w:rsidRPr="00972606">
              <w:rPr>
                <w:sz w:val="20"/>
                <w:szCs w:val="20"/>
                <w:lang w:eastAsia="ru-RU"/>
              </w:rPr>
              <w:t>оч</w:t>
            </w:r>
            <w:proofErr w:type="spellEnd"/>
          </w:p>
          <w:p w:rsidR="00EA4EEB" w:rsidRPr="00972606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72606">
              <w:rPr>
                <w:sz w:val="20"/>
                <w:szCs w:val="20"/>
                <w:lang w:eastAsia="ru-RU"/>
              </w:rPr>
              <w:t xml:space="preserve">Нигерия - 1 </w:t>
            </w:r>
            <w:proofErr w:type="spellStart"/>
            <w:r w:rsidRPr="00972606">
              <w:rPr>
                <w:sz w:val="20"/>
                <w:szCs w:val="20"/>
                <w:lang w:eastAsia="ru-RU"/>
              </w:rPr>
              <w:t>оч</w:t>
            </w:r>
            <w:proofErr w:type="spellEnd"/>
          </w:p>
          <w:p w:rsidR="00EA4EEB" w:rsidRPr="00972606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72606">
              <w:rPr>
                <w:sz w:val="20"/>
                <w:szCs w:val="20"/>
                <w:lang w:eastAsia="ru-RU"/>
              </w:rPr>
              <w:t xml:space="preserve">США - 5 </w:t>
            </w:r>
            <w:proofErr w:type="spellStart"/>
            <w:r w:rsidRPr="00972606">
              <w:rPr>
                <w:sz w:val="20"/>
                <w:szCs w:val="20"/>
                <w:lang w:eastAsia="ru-RU"/>
              </w:rPr>
              <w:t>оч</w:t>
            </w:r>
            <w:proofErr w:type="spellEnd"/>
          </w:p>
          <w:p w:rsidR="00EA4EEB" w:rsidRPr="00972606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72606">
              <w:rPr>
                <w:sz w:val="20"/>
                <w:szCs w:val="20"/>
                <w:lang w:eastAsia="ru-RU"/>
              </w:rPr>
              <w:t xml:space="preserve">Сербия </w:t>
            </w:r>
            <w:r>
              <w:rPr>
                <w:sz w:val="20"/>
                <w:szCs w:val="20"/>
                <w:lang w:eastAsia="ru-RU"/>
              </w:rPr>
              <w:t>–</w:t>
            </w:r>
            <w:r w:rsidRPr="00972606">
              <w:rPr>
                <w:sz w:val="20"/>
                <w:szCs w:val="20"/>
                <w:lang w:eastAsia="ru-RU"/>
              </w:rPr>
              <w:t xml:space="preserve"> 1</w:t>
            </w:r>
            <w:r>
              <w:rPr>
                <w:sz w:val="20"/>
                <w:szCs w:val="20"/>
                <w:lang w:eastAsia="ru-RU"/>
              </w:rPr>
              <w:t>оч</w:t>
            </w:r>
          </w:p>
          <w:p w:rsidR="00EA4EEB" w:rsidRPr="00F37B62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72606">
              <w:rPr>
                <w:sz w:val="20"/>
                <w:szCs w:val="20"/>
                <w:lang w:eastAsia="ru-RU"/>
              </w:rPr>
              <w:t xml:space="preserve">Турция </w:t>
            </w:r>
            <w:r>
              <w:rPr>
                <w:sz w:val="20"/>
                <w:szCs w:val="20"/>
                <w:lang w:eastAsia="ru-RU"/>
              </w:rPr>
              <w:t>–</w:t>
            </w:r>
            <w:r w:rsidRPr="00972606">
              <w:rPr>
                <w:sz w:val="20"/>
                <w:szCs w:val="20"/>
                <w:lang w:eastAsia="ru-RU"/>
              </w:rPr>
              <w:t xml:space="preserve"> 1</w:t>
            </w:r>
            <w:r>
              <w:rPr>
                <w:sz w:val="20"/>
                <w:szCs w:val="20"/>
                <w:lang w:eastAsia="ru-RU"/>
              </w:rPr>
              <w:t>оч</w:t>
            </w:r>
          </w:p>
        </w:tc>
      </w:tr>
    </w:tbl>
    <w:p w:rsidR="00EA4EEB" w:rsidRPr="00CF614C" w:rsidRDefault="00EA4EEB" w:rsidP="00EA4EEB">
      <w:pPr>
        <w:suppressAutoHyphens w:val="0"/>
        <w:rPr>
          <w:lang w:eastAsia="ru-RU"/>
        </w:rPr>
      </w:pPr>
    </w:p>
    <w:p w:rsidR="00EA4EEB" w:rsidRDefault="00EA4EEB" w:rsidP="00EA4EEB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EA4EEB" w:rsidRPr="00C943F7" w:rsidRDefault="00EA4EEB" w:rsidP="00EA4EEB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И</w:t>
      </w:r>
      <w:r w:rsidRPr="00C943F7">
        <w:rPr>
          <w:b/>
          <w:sz w:val="22"/>
          <w:szCs w:val="22"/>
          <w:lang w:eastAsia="ru-RU"/>
        </w:rPr>
        <w:t>нформация об организациях - участниках конференции</w:t>
      </w:r>
    </w:p>
    <w:p w:rsidR="00EA4EEB" w:rsidRPr="00CF614C" w:rsidRDefault="00EA4EEB" w:rsidP="00EA4EEB">
      <w:pPr>
        <w:suppressAutoHyphens w:val="0"/>
        <w:jc w:val="center"/>
        <w:rPr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2835"/>
        <w:gridCol w:w="2114"/>
        <w:gridCol w:w="2850"/>
        <w:gridCol w:w="2974"/>
      </w:tblGrid>
      <w:tr w:rsidR="00EA4EEB" w:rsidRPr="00CF614C" w:rsidTr="00B76154">
        <w:trPr>
          <w:trHeight w:val="285"/>
        </w:trPr>
        <w:tc>
          <w:tcPr>
            <w:tcW w:w="510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60C32">
              <w:rPr>
                <w:b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2835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60C32">
              <w:rPr>
                <w:b/>
                <w:sz w:val="20"/>
                <w:szCs w:val="20"/>
                <w:lang w:eastAsia="ru-RU"/>
              </w:rPr>
              <w:t>Местонахождение (страна, город)</w:t>
            </w:r>
          </w:p>
        </w:tc>
        <w:tc>
          <w:tcPr>
            <w:tcW w:w="211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60C32">
              <w:rPr>
                <w:b/>
                <w:sz w:val="20"/>
                <w:szCs w:val="20"/>
                <w:lang w:eastAsia="ru-RU"/>
              </w:rPr>
              <w:t>Сколько человек участвовало</w:t>
            </w:r>
          </w:p>
        </w:tc>
        <w:tc>
          <w:tcPr>
            <w:tcW w:w="2850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60C32">
              <w:rPr>
                <w:b/>
                <w:sz w:val="20"/>
                <w:szCs w:val="20"/>
                <w:lang w:eastAsia="ru-RU"/>
              </w:rPr>
              <w:t>Число профессоров, принявших участие в мероприятии</w:t>
            </w:r>
          </w:p>
        </w:tc>
        <w:tc>
          <w:tcPr>
            <w:tcW w:w="297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60C32">
              <w:rPr>
                <w:b/>
                <w:sz w:val="20"/>
                <w:szCs w:val="20"/>
                <w:lang w:eastAsia="ru-RU"/>
              </w:rPr>
              <w:t>Число студентов и аспирантов, принявших участие в мероприятии</w:t>
            </w:r>
          </w:p>
        </w:tc>
      </w:tr>
      <w:tr w:rsidR="00EA4EEB" w:rsidRPr="00CF614C" w:rsidTr="00B76154">
        <w:trPr>
          <w:trHeight w:val="285"/>
        </w:trPr>
        <w:tc>
          <w:tcPr>
            <w:tcW w:w="510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 w:rsidRPr="00460C32">
              <w:rPr>
                <w:sz w:val="20"/>
                <w:szCs w:val="20"/>
                <w:lang w:val="en-US" w:eastAsia="ru-RU"/>
              </w:rPr>
              <w:t>University of California</w:t>
            </w:r>
          </w:p>
        </w:tc>
        <w:tc>
          <w:tcPr>
            <w:tcW w:w="2835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 xml:space="preserve">США, г. </w:t>
            </w:r>
            <w:proofErr w:type="spellStart"/>
            <w:r w:rsidRPr="00460C32">
              <w:rPr>
                <w:sz w:val="20"/>
                <w:szCs w:val="20"/>
                <w:lang w:eastAsia="ru-RU"/>
              </w:rPr>
              <w:t>Риверсайд</w:t>
            </w:r>
            <w:proofErr w:type="spellEnd"/>
          </w:p>
        </w:tc>
        <w:tc>
          <w:tcPr>
            <w:tcW w:w="211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0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EA4EEB" w:rsidRPr="00CF614C" w:rsidTr="00B76154">
        <w:trPr>
          <w:trHeight w:val="285"/>
        </w:trPr>
        <w:tc>
          <w:tcPr>
            <w:tcW w:w="510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 w:rsidRPr="00460C32">
              <w:rPr>
                <w:sz w:val="20"/>
                <w:szCs w:val="20"/>
                <w:lang w:val="en-US" w:eastAsia="ru-RU"/>
              </w:rPr>
              <w:t>University of Tasmania</w:t>
            </w:r>
          </w:p>
        </w:tc>
        <w:tc>
          <w:tcPr>
            <w:tcW w:w="2835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 xml:space="preserve">Австралия, г. </w:t>
            </w:r>
            <w:proofErr w:type="spellStart"/>
            <w:r w:rsidRPr="00460C32">
              <w:rPr>
                <w:sz w:val="20"/>
                <w:szCs w:val="20"/>
                <w:lang w:eastAsia="ru-RU"/>
              </w:rPr>
              <w:t>Хобарт</w:t>
            </w:r>
            <w:proofErr w:type="spellEnd"/>
          </w:p>
        </w:tc>
        <w:tc>
          <w:tcPr>
            <w:tcW w:w="211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0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EA4EEB" w:rsidRPr="00CF614C" w:rsidTr="00B76154">
        <w:trPr>
          <w:trHeight w:val="410"/>
        </w:trPr>
        <w:tc>
          <w:tcPr>
            <w:tcW w:w="510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Томский государственный педагогический университет</w:t>
            </w:r>
          </w:p>
        </w:tc>
        <w:tc>
          <w:tcPr>
            <w:tcW w:w="2835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РФ, Томск</w:t>
            </w:r>
          </w:p>
        </w:tc>
        <w:tc>
          <w:tcPr>
            <w:tcW w:w="211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50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20</w:t>
            </w:r>
          </w:p>
        </w:tc>
      </w:tr>
      <w:tr w:rsidR="00EA4EEB" w:rsidRPr="00CF614C" w:rsidTr="00B76154">
        <w:trPr>
          <w:trHeight w:val="285"/>
        </w:trPr>
        <w:tc>
          <w:tcPr>
            <w:tcW w:w="510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A4EEB" w:rsidRPr="00CF614C" w:rsidTr="00B76154">
        <w:trPr>
          <w:trHeight w:val="361"/>
        </w:trPr>
        <w:tc>
          <w:tcPr>
            <w:tcW w:w="5104" w:type="dxa"/>
            <w:shd w:val="clear" w:color="auto" w:fill="auto"/>
          </w:tcPr>
          <w:p w:rsidR="00EA4EEB" w:rsidRPr="00CF614C" w:rsidRDefault="00EA4EEB" w:rsidP="00B761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A4EEB" w:rsidRPr="00CF614C" w:rsidRDefault="00EA4EEB" w:rsidP="00B761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EA4EEB" w:rsidRPr="00CF614C" w:rsidRDefault="00EA4EEB" w:rsidP="00B761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EA4EEB" w:rsidRPr="00CF614C" w:rsidRDefault="00EA4EEB" w:rsidP="00B761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EA4EEB" w:rsidRPr="00CF614C" w:rsidRDefault="00EA4EEB" w:rsidP="00B76154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EA4EEB" w:rsidRDefault="00EA4EEB" w:rsidP="00EA4EEB">
      <w:pPr>
        <w:suppressAutoHyphens w:val="0"/>
        <w:jc w:val="center"/>
        <w:rPr>
          <w:lang w:eastAsia="ru-RU"/>
        </w:rPr>
      </w:pPr>
    </w:p>
    <w:p w:rsidR="00EA4EEB" w:rsidRPr="00DD6B0B" w:rsidRDefault="00EA4EEB" w:rsidP="00EA4EEB">
      <w:pPr>
        <w:suppressAutoHyphens w:val="0"/>
        <w:ind w:left="851" w:hanging="567"/>
        <w:rPr>
          <w:sz w:val="22"/>
          <w:szCs w:val="22"/>
          <w:lang w:eastAsia="ru-RU"/>
        </w:rPr>
      </w:pPr>
      <w:r>
        <w:rPr>
          <w:lang w:eastAsia="ru-RU"/>
        </w:rPr>
        <w:t xml:space="preserve">       </w:t>
      </w:r>
      <w:r w:rsidRPr="00CF614C">
        <w:rPr>
          <w:sz w:val="22"/>
          <w:szCs w:val="22"/>
          <w:lang w:eastAsia="ru-RU"/>
        </w:rPr>
        <w:t xml:space="preserve">Председатель оргкомитета                                                                                                      </w:t>
      </w:r>
      <w:r w:rsidRPr="00CF641E">
        <w:rPr>
          <w:sz w:val="22"/>
          <w:szCs w:val="22"/>
          <w:lang w:eastAsia="ru-RU"/>
        </w:rPr>
        <w:t xml:space="preserve"> 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Тишин П.А</w:t>
      </w:r>
      <w:r w:rsidRPr="00CF614C">
        <w:rPr>
          <w:sz w:val="22"/>
          <w:szCs w:val="22"/>
          <w:lang w:eastAsia="ru-RU"/>
        </w:rPr>
        <w:t>.</w:t>
      </w:r>
    </w:p>
    <w:p w:rsidR="00EA4EEB" w:rsidRPr="00DD6B0B" w:rsidRDefault="00EA4EEB" w:rsidP="00EA4EEB">
      <w:pPr>
        <w:suppressAutoHyphens w:val="0"/>
        <w:ind w:left="11436"/>
        <w:jc w:val="both"/>
        <w:rPr>
          <w:sz w:val="22"/>
          <w:szCs w:val="22"/>
          <w:lang w:eastAsia="ru-RU"/>
        </w:rPr>
      </w:pPr>
    </w:p>
    <w:p w:rsidR="00EA4EEB" w:rsidRDefault="00EA4EEB"/>
    <w:sectPr w:rsidR="00EA4EEB" w:rsidSect="004051C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EB"/>
    <w:rsid w:val="0025163F"/>
    <w:rsid w:val="002A4A5A"/>
    <w:rsid w:val="004051CE"/>
    <w:rsid w:val="00EA4EEB"/>
    <w:rsid w:val="00F9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4EEB"/>
    <w:rPr>
      <w:color w:val="0000FF"/>
      <w:u w:val="single"/>
    </w:rPr>
  </w:style>
  <w:style w:type="character" w:customStyle="1" w:styleId="fontstyle01">
    <w:name w:val="fontstyle01"/>
    <w:rsid w:val="00EA4EEB"/>
    <w:rPr>
      <w:rFonts w:ascii="Times New Roman" w:hAnsi="Times New Roman" w:cs="Times New Roman" w:hint="default"/>
      <w:b w:val="0"/>
      <w:bCs w:val="0"/>
      <w:i w:val="0"/>
      <w:iCs w:val="0"/>
      <w:color w:val="242021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4EEB"/>
    <w:rPr>
      <w:color w:val="0000FF"/>
      <w:u w:val="single"/>
    </w:rPr>
  </w:style>
  <w:style w:type="character" w:customStyle="1" w:styleId="fontstyle01">
    <w:name w:val="fontstyle01"/>
    <w:rsid w:val="00EA4EEB"/>
    <w:rPr>
      <w:rFonts w:ascii="Times New Roman" w:hAnsi="Times New Roman" w:cs="Times New Roman" w:hint="default"/>
      <w:b w:val="0"/>
      <w:bCs w:val="0"/>
      <w:i w:val="0"/>
      <w:iCs w:val="0"/>
      <w:color w:val="24202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conf.ts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ptomsk202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eoconf.tsu.ru/" TargetMode="External"/><Relationship Id="rId5" Type="http://schemas.openxmlformats.org/officeDocument/2006/relationships/hyperlink" Target="mailto:liptomsk2021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Liliya</cp:lastModifiedBy>
  <cp:revision>2</cp:revision>
  <dcterms:created xsi:type="dcterms:W3CDTF">2021-11-15T09:16:00Z</dcterms:created>
  <dcterms:modified xsi:type="dcterms:W3CDTF">2021-11-15T09:16:00Z</dcterms:modified>
</cp:coreProperties>
</file>