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09B9F" w14:textId="6117F7C3" w:rsidR="003808B8" w:rsidRDefault="00F71D68" w:rsidP="004E0C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14:paraId="10B99D41" w14:textId="05569A1F" w:rsidR="009C2DDB" w:rsidRPr="0037746D" w:rsidRDefault="00F71D68" w:rsidP="004E0C87">
      <w:pPr>
        <w:jc w:val="center"/>
        <w:rPr>
          <w:b/>
        </w:rPr>
      </w:pPr>
      <w:r>
        <w:rPr>
          <w:b/>
          <w:sz w:val="22"/>
          <w:szCs w:val="22"/>
        </w:rPr>
        <w:t>Федеральное государственное автономное образовательное учреждение высшего образования «</w:t>
      </w:r>
      <w:r w:rsidR="009C2DDB" w:rsidRPr="0037746D">
        <w:rPr>
          <w:b/>
        </w:rPr>
        <w:t>Н</w:t>
      </w:r>
      <w:r w:rsidRPr="0037746D">
        <w:rPr>
          <w:b/>
        </w:rPr>
        <w:t>ациональный исследовательский</w:t>
      </w:r>
      <w:r>
        <w:rPr>
          <w:b/>
        </w:rPr>
        <w:t xml:space="preserve"> Т</w:t>
      </w:r>
      <w:r w:rsidRPr="0037746D">
        <w:rPr>
          <w:b/>
        </w:rPr>
        <w:t>омский  государственный университет</w:t>
      </w:r>
      <w:r>
        <w:rPr>
          <w:b/>
        </w:rPr>
        <w:t>» (ТГУ)</w:t>
      </w:r>
    </w:p>
    <w:p w14:paraId="4C99A404" w14:textId="526FF012" w:rsidR="009C2DDB" w:rsidRPr="0037746D" w:rsidRDefault="009C2DDB" w:rsidP="009C2DDB">
      <w:pPr>
        <w:tabs>
          <w:tab w:val="left" w:pos="-426"/>
          <w:tab w:val="left" w:pos="0"/>
        </w:tabs>
        <w:jc w:val="center"/>
        <w:rPr>
          <w:b/>
        </w:rPr>
      </w:pPr>
      <w:r w:rsidRPr="0037746D">
        <w:rPr>
          <w:b/>
        </w:rPr>
        <w:t>_______________________________________________________</w:t>
      </w:r>
      <w:r w:rsidR="0037746D">
        <w:rPr>
          <w:b/>
        </w:rPr>
        <w:t>_________________________</w:t>
      </w:r>
    </w:p>
    <w:p w14:paraId="7B92BA6E" w14:textId="77777777" w:rsidR="009C2DDB" w:rsidRDefault="009C2DDB" w:rsidP="001D5B5F">
      <w:pPr>
        <w:tabs>
          <w:tab w:val="left" w:pos="-426"/>
          <w:tab w:val="left" w:pos="0"/>
        </w:tabs>
        <w:rPr>
          <w:b/>
        </w:rPr>
      </w:pPr>
    </w:p>
    <w:p w14:paraId="0C5F7DD0" w14:textId="7A2F79BB" w:rsidR="00F90726" w:rsidRPr="0037746D" w:rsidRDefault="004F5E69" w:rsidP="008E02B5">
      <w:pPr>
        <w:tabs>
          <w:tab w:val="left" w:pos="-426"/>
          <w:tab w:val="left" w:pos="0"/>
        </w:tabs>
        <w:jc w:val="center"/>
        <w:rPr>
          <w:b/>
          <w:sz w:val="22"/>
          <w:szCs w:val="22"/>
        </w:rPr>
      </w:pPr>
      <w:r w:rsidRPr="0037746D">
        <w:rPr>
          <w:b/>
          <w:sz w:val="22"/>
          <w:szCs w:val="22"/>
        </w:rPr>
        <w:t xml:space="preserve">ИДЕНТИФИКАЦИОННОЕ </w:t>
      </w:r>
      <w:r w:rsidR="00775F97" w:rsidRPr="0037746D">
        <w:rPr>
          <w:b/>
          <w:sz w:val="22"/>
          <w:szCs w:val="22"/>
        </w:rPr>
        <w:t>ЗАКЛЮЧЕНИЕ</w:t>
      </w:r>
    </w:p>
    <w:p w14:paraId="466A4ACF" w14:textId="09932DB5" w:rsidR="004F5E69" w:rsidRPr="0037746D" w:rsidRDefault="004F5E69" w:rsidP="00EA4941">
      <w:pPr>
        <w:pStyle w:val="a3"/>
        <w:spacing w:before="0" w:beforeAutospacing="0" w:after="0"/>
        <w:jc w:val="center"/>
        <w:rPr>
          <w:bCs/>
          <w:sz w:val="22"/>
          <w:szCs w:val="22"/>
        </w:rPr>
      </w:pPr>
      <w:r w:rsidRPr="0037746D">
        <w:rPr>
          <w:b/>
          <w:bCs/>
          <w:sz w:val="22"/>
          <w:szCs w:val="22"/>
        </w:rPr>
        <w:t>№</w:t>
      </w:r>
      <w:r w:rsidR="004337EA" w:rsidRPr="0037746D">
        <w:rPr>
          <w:b/>
          <w:bCs/>
          <w:sz w:val="22"/>
          <w:szCs w:val="22"/>
        </w:rPr>
        <w:t xml:space="preserve"> </w:t>
      </w:r>
      <w:r w:rsidR="009D6A56" w:rsidRPr="0037746D">
        <w:rPr>
          <w:b/>
          <w:bCs/>
          <w:sz w:val="22"/>
          <w:szCs w:val="22"/>
        </w:rPr>
        <w:t>000</w:t>
      </w:r>
      <w:r w:rsidR="008912D3">
        <w:rPr>
          <w:b/>
          <w:bCs/>
          <w:sz w:val="22"/>
          <w:szCs w:val="22"/>
        </w:rPr>
        <w:t>0</w:t>
      </w:r>
      <w:r w:rsidR="00E02D2A" w:rsidRPr="0037746D">
        <w:rPr>
          <w:b/>
          <w:bCs/>
          <w:sz w:val="22"/>
          <w:szCs w:val="22"/>
        </w:rPr>
        <w:t>_</w:t>
      </w:r>
      <w:r w:rsidR="009D6A56" w:rsidRPr="0037746D">
        <w:rPr>
          <w:b/>
          <w:bCs/>
          <w:sz w:val="22"/>
          <w:szCs w:val="22"/>
        </w:rPr>
        <w:t xml:space="preserve"> </w:t>
      </w:r>
      <w:r w:rsidR="00434E7F" w:rsidRPr="0037746D">
        <w:rPr>
          <w:b/>
          <w:bCs/>
          <w:sz w:val="22"/>
          <w:szCs w:val="22"/>
        </w:rPr>
        <w:t>-2</w:t>
      </w:r>
      <w:r w:rsidR="00F71D68">
        <w:rPr>
          <w:b/>
          <w:bCs/>
          <w:sz w:val="22"/>
          <w:szCs w:val="22"/>
        </w:rPr>
        <w:t>4</w:t>
      </w:r>
      <w:bookmarkStart w:id="0" w:name="_GoBack"/>
      <w:bookmarkEnd w:id="0"/>
      <w:r w:rsidR="008A26F5" w:rsidRPr="0037746D">
        <w:rPr>
          <w:b/>
          <w:bCs/>
          <w:sz w:val="22"/>
          <w:szCs w:val="22"/>
        </w:rPr>
        <w:t>/7018012970</w:t>
      </w:r>
    </w:p>
    <w:p w14:paraId="2741846B" w14:textId="77777777" w:rsidR="00D7522E" w:rsidRPr="0037746D" w:rsidRDefault="00D7522E" w:rsidP="003E3518">
      <w:pPr>
        <w:pStyle w:val="a3"/>
        <w:spacing w:before="0" w:beforeAutospacing="0" w:after="0" w:line="288" w:lineRule="auto"/>
        <w:ind w:firstLine="567"/>
        <w:jc w:val="both"/>
        <w:rPr>
          <w:b/>
          <w:sz w:val="22"/>
          <w:szCs w:val="22"/>
          <w:shd w:val="clear" w:color="auto" w:fill="FFFFFF"/>
        </w:rPr>
      </w:pPr>
    </w:p>
    <w:p w14:paraId="1781C302" w14:textId="77777777" w:rsidR="00D7522E" w:rsidRPr="00264782" w:rsidRDefault="00D7522E" w:rsidP="003E3518">
      <w:pPr>
        <w:pStyle w:val="a3"/>
        <w:spacing w:before="0" w:beforeAutospacing="0" w:after="0" w:line="288" w:lineRule="auto"/>
        <w:ind w:firstLine="567"/>
        <w:jc w:val="both"/>
        <w:rPr>
          <w:b/>
          <w:sz w:val="22"/>
          <w:szCs w:val="22"/>
          <w:shd w:val="clear" w:color="auto" w:fill="FFFFFF"/>
        </w:rPr>
      </w:pPr>
    </w:p>
    <w:p w14:paraId="64F1E1D4" w14:textId="1A8A3467" w:rsidR="006F446D" w:rsidRPr="00264782" w:rsidRDefault="00181C24" w:rsidP="00B20267">
      <w:pPr>
        <w:pStyle w:val="a3"/>
        <w:spacing w:before="0" w:beforeAutospacing="0" w:after="0"/>
        <w:ind w:firstLine="567"/>
        <w:jc w:val="both"/>
        <w:rPr>
          <w:sz w:val="22"/>
          <w:szCs w:val="22"/>
        </w:rPr>
      </w:pPr>
      <w:r w:rsidRPr="00264782">
        <w:rPr>
          <w:b/>
          <w:sz w:val="22"/>
          <w:szCs w:val="22"/>
          <w:shd w:val="clear" w:color="auto" w:fill="FFFFFF"/>
        </w:rPr>
        <w:t>1.</w:t>
      </w:r>
      <w:r w:rsidR="004337EA" w:rsidRPr="00264782">
        <w:rPr>
          <w:b/>
          <w:sz w:val="22"/>
          <w:szCs w:val="22"/>
          <w:shd w:val="clear" w:color="auto" w:fill="FFFFFF"/>
        </w:rPr>
        <w:t xml:space="preserve"> </w:t>
      </w:r>
      <w:r w:rsidR="004F5E69" w:rsidRPr="00264782">
        <w:rPr>
          <w:b/>
          <w:sz w:val="22"/>
          <w:szCs w:val="22"/>
          <w:shd w:val="clear" w:color="auto" w:fill="FFFFFF"/>
        </w:rPr>
        <w:t>Составитель заключения</w:t>
      </w:r>
      <w:r w:rsidR="006F2AE5" w:rsidRPr="00264782">
        <w:rPr>
          <w:sz w:val="22"/>
          <w:szCs w:val="22"/>
          <w:shd w:val="clear" w:color="auto" w:fill="FFFFFF"/>
        </w:rPr>
        <w:t>:</w:t>
      </w:r>
      <w:r w:rsidR="006F2AE5" w:rsidRPr="00264782">
        <w:rPr>
          <w:sz w:val="22"/>
          <w:szCs w:val="22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Томский гос</w:t>
      </w:r>
      <w:r w:rsidR="002F45E2" w:rsidRPr="00264782">
        <w:rPr>
          <w:sz w:val="22"/>
          <w:szCs w:val="22"/>
        </w:rPr>
        <w:t>ударственный университет»,</w:t>
      </w:r>
      <w:r w:rsidR="006F2AE5" w:rsidRPr="00264782">
        <w:rPr>
          <w:sz w:val="22"/>
          <w:szCs w:val="22"/>
        </w:rPr>
        <w:t xml:space="preserve"> г. Томск, пр. Ленина,</w:t>
      </w:r>
      <w:r w:rsidR="008345E5" w:rsidRPr="00264782">
        <w:rPr>
          <w:sz w:val="22"/>
          <w:szCs w:val="22"/>
        </w:rPr>
        <w:t xml:space="preserve"> </w:t>
      </w:r>
      <w:r w:rsidR="006F2AE5" w:rsidRPr="00264782">
        <w:rPr>
          <w:sz w:val="22"/>
          <w:szCs w:val="22"/>
        </w:rPr>
        <w:t>36,</w:t>
      </w:r>
      <w:r w:rsidR="008345E5" w:rsidRPr="00264782">
        <w:rPr>
          <w:sz w:val="22"/>
          <w:szCs w:val="22"/>
        </w:rPr>
        <w:t xml:space="preserve"> </w:t>
      </w:r>
      <w:r w:rsidR="006F2AE5" w:rsidRPr="00264782">
        <w:rPr>
          <w:sz w:val="22"/>
          <w:szCs w:val="22"/>
        </w:rPr>
        <w:t>634050, тел.</w:t>
      </w:r>
      <w:r w:rsidR="008345E5" w:rsidRPr="00264782">
        <w:rPr>
          <w:sz w:val="22"/>
          <w:szCs w:val="22"/>
        </w:rPr>
        <w:t xml:space="preserve"> </w:t>
      </w:r>
      <w:r w:rsidR="006F2AE5" w:rsidRPr="00264782">
        <w:rPr>
          <w:sz w:val="22"/>
          <w:szCs w:val="22"/>
        </w:rPr>
        <w:t>(3822) 52-95-8</w:t>
      </w:r>
      <w:r w:rsidR="002F45E2" w:rsidRPr="00264782">
        <w:rPr>
          <w:sz w:val="22"/>
          <w:szCs w:val="22"/>
        </w:rPr>
        <w:t>5</w:t>
      </w:r>
      <w:r w:rsidR="000655E8" w:rsidRPr="00264782">
        <w:rPr>
          <w:sz w:val="22"/>
          <w:szCs w:val="22"/>
        </w:rPr>
        <w:t>,</w:t>
      </w:r>
      <w:r w:rsidR="00A21542" w:rsidRPr="00264782">
        <w:rPr>
          <w:sz w:val="22"/>
          <w:szCs w:val="22"/>
        </w:rPr>
        <w:t xml:space="preserve"> </w:t>
      </w:r>
      <w:r w:rsidR="006F446D" w:rsidRPr="00264782">
        <w:rPr>
          <w:sz w:val="22"/>
          <w:szCs w:val="22"/>
          <w:lang w:val="en-US"/>
        </w:rPr>
        <w:t>e</w:t>
      </w:r>
      <w:r w:rsidR="006F446D" w:rsidRPr="00264782">
        <w:rPr>
          <w:sz w:val="22"/>
          <w:szCs w:val="22"/>
        </w:rPr>
        <w:t>-</w:t>
      </w:r>
      <w:r w:rsidR="006F446D" w:rsidRPr="00264782">
        <w:rPr>
          <w:sz w:val="22"/>
          <w:szCs w:val="22"/>
          <w:lang w:val="en-US"/>
        </w:rPr>
        <w:t>mail</w:t>
      </w:r>
      <w:r w:rsidR="006F446D" w:rsidRPr="00264782">
        <w:rPr>
          <w:sz w:val="22"/>
          <w:szCs w:val="22"/>
        </w:rPr>
        <w:t>:</w:t>
      </w:r>
      <w:r w:rsidR="00521C56" w:rsidRPr="00264782">
        <w:rPr>
          <w:sz w:val="22"/>
          <w:szCs w:val="22"/>
        </w:rPr>
        <w:t xml:space="preserve"> rector@tsu.ru</w:t>
      </w:r>
    </w:p>
    <w:p w14:paraId="0FCDCD03" w14:textId="67148603" w:rsidR="000B4BAE" w:rsidRPr="00822307" w:rsidRDefault="00521C56" w:rsidP="00B20267">
      <w:pPr>
        <w:pStyle w:val="a3"/>
        <w:spacing w:before="0" w:beforeAutospacing="0" w:after="0"/>
        <w:ind w:firstLine="567"/>
        <w:jc w:val="both"/>
        <w:rPr>
          <w:sz w:val="22"/>
          <w:szCs w:val="22"/>
        </w:rPr>
      </w:pPr>
      <w:r w:rsidRPr="000B4BAE">
        <w:rPr>
          <w:b/>
          <w:sz w:val="22"/>
          <w:szCs w:val="22"/>
        </w:rPr>
        <w:t xml:space="preserve">Структурное подразделение: </w:t>
      </w:r>
      <w:r w:rsidR="003C32A8">
        <w:rPr>
          <w:sz w:val="22"/>
          <w:szCs w:val="22"/>
        </w:rPr>
        <w:t xml:space="preserve"> </w:t>
      </w:r>
    </w:p>
    <w:p w14:paraId="10CE0B73" w14:textId="4504C280" w:rsidR="00383FF3" w:rsidRPr="00264782" w:rsidRDefault="00F119B0" w:rsidP="00B20267">
      <w:pPr>
        <w:pStyle w:val="a3"/>
        <w:spacing w:before="0" w:beforeAutospacing="0" w:after="0"/>
        <w:ind w:firstLine="567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2</w:t>
      </w:r>
      <w:r w:rsidR="00A210B7" w:rsidRPr="00264782">
        <w:rPr>
          <w:b/>
          <w:sz w:val="22"/>
          <w:szCs w:val="22"/>
        </w:rPr>
        <w:t>.</w:t>
      </w:r>
      <w:r w:rsidR="002B7A61" w:rsidRPr="00264782">
        <w:rPr>
          <w:b/>
          <w:sz w:val="22"/>
          <w:szCs w:val="22"/>
        </w:rPr>
        <w:t xml:space="preserve"> </w:t>
      </w:r>
      <w:r w:rsidR="004F5E69" w:rsidRPr="00264782">
        <w:rPr>
          <w:b/>
          <w:sz w:val="22"/>
          <w:szCs w:val="22"/>
        </w:rPr>
        <w:t xml:space="preserve">Сведения о </w:t>
      </w:r>
      <w:r w:rsidR="00C44DF1" w:rsidRPr="00264782">
        <w:rPr>
          <w:b/>
          <w:sz w:val="22"/>
          <w:szCs w:val="22"/>
        </w:rPr>
        <w:t>внешнеэкономич</w:t>
      </w:r>
      <w:r w:rsidR="00B761C4" w:rsidRPr="00264782">
        <w:rPr>
          <w:b/>
          <w:sz w:val="22"/>
          <w:szCs w:val="22"/>
        </w:rPr>
        <w:t>еской</w:t>
      </w:r>
      <w:r w:rsidR="004F5E69" w:rsidRPr="00264782">
        <w:rPr>
          <w:b/>
          <w:sz w:val="22"/>
          <w:szCs w:val="22"/>
        </w:rPr>
        <w:t xml:space="preserve"> </w:t>
      </w:r>
      <w:r w:rsidR="00050369" w:rsidRPr="00264782">
        <w:rPr>
          <w:b/>
          <w:sz w:val="22"/>
          <w:szCs w:val="22"/>
        </w:rPr>
        <w:t>операции:</w:t>
      </w:r>
      <w:r w:rsidR="00521C56" w:rsidRPr="00264782">
        <w:rPr>
          <w:b/>
          <w:sz w:val="22"/>
          <w:szCs w:val="22"/>
        </w:rPr>
        <w:t xml:space="preserve"> </w:t>
      </w:r>
      <w:r w:rsidR="00521C56" w:rsidRPr="00264782">
        <w:rPr>
          <w:sz w:val="22"/>
          <w:szCs w:val="22"/>
        </w:rPr>
        <w:t>вывоз</w:t>
      </w:r>
      <w:r w:rsidR="009D6A56">
        <w:rPr>
          <w:sz w:val="22"/>
          <w:szCs w:val="22"/>
        </w:rPr>
        <w:t xml:space="preserve"> </w:t>
      </w:r>
      <w:r w:rsidR="00E23CA3">
        <w:rPr>
          <w:sz w:val="22"/>
          <w:szCs w:val="22"/>
        </w:rPr>
        <w:t xml:space="preserve">(передача) </w:t>
      </w:r>
      <w:r w:rsidR="009D6A56">
        <w:rPr>
          <w:sz w:val="22"/>
          <w:szCs w:val="22"/>
        </w:rPr>
        <w:t>из Российской Федерации</w:t>
      </w:r>
    </w:p>
    <w:p w14:paraId="516C3853" w14:textId="77777777" w:rsidR="003C32A8" w:rsidRDefault="004F5E69" w:rsidP="003C32A8">
      <w:pPr>
        <w:pStyle w:val="a3"/>
        <w:spacing w:before="0" w:beforeAutospacing="0" w:after="0"/>
        <w:ind w:firstLine="567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2.1.</w:t>
      </w:r>
      <w:r w:rsidR="000A0AEC" w:rsidRPr="00264782">
        <w:rPr>
          <w:b/>
          <w:sz w:val="22"/>
          <w:szCs w:val="22"/>
        </w:rPr>
        <w:t xml:space="preserve"> </w:t>
      </w:r>
      <w:r w:rsidRPr="00264782">
        <w:rPr>
          <w:b/>
          <w:sz w:val="22"/>
          <w:szCs w:val="22"/>
        </w:rPr>
        <w:t>Документ, на основании которого осуществляется вн</w:t>
      </w:r>
      <w:r w:rsidR="00FB0DA0" w:rsidRPr="00264782">
        <w:rPr>
          <w:b/>
          <w:sz w:val="22"/>
          <w:szCs w:val="22"/>
        </w:rPr>
        <w:t>ешнеэкономическая операция</w:t>
      </w:r>
      <w:r w:rsidR="003C32A8">
        <w:rPr>
          <w:b/>
          <w:sz w:val="22"/>
          <w:szCs w:val="22"/>
        </w:rPr>
        <w:t>:</w:t>
      </w:r>
    </w:p>
    <w:p w14:paraId="3AE37CD4" w14:textId="3FB9B46D" w:rsidR="000B4BAE" w:rsidRPr="003C32A8" w:rsidRDefault="004F5E69" w:rsidP="003C32A8">
      <w:pPr>
        <w:pStyle w:val="a3"/>
        <w:spacing w:before="0" w:beforeAutospacing="0" w:after="0"/>
        <w:ind w:firstLine="567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2.2</w:t>
      </w:r>
      <w:r w:rsidR="00A438B1" w:rsidRPr="00264782">
        <w:rPr>
          <w:b/>
          <w:sz w:val="22"/>
          <w:szCs w:val="22"/>
        </w:rPr>
        <w:t>.</w:t>
      </w:r>
      <w:r w:rsidR="00FB0DA0" w:rsidRPr="00264782">
        <w:rPr>
          <w:b/>
          <w:sz w:val="22"/>
          <w:szCs w:val="22"/>
        </w:rPr>
        <w:t xml:space="preserve"> </w:t>
      </w:r>
      <w:r w:rsidR="00A438B1" w:rsidRPr="00264782">
        <w:rPr>
          <w:b/>
          <w:sz w:val="22"/>
          <w:szCs w:val="22"/>
        </w:rPr>
        <w:t>Страна назначения:</w:t>
      </w:r>
      <w:r w:rsidR="00284B37" w:rsidRPr="00264782">
        <w:rPr>
          <w:sz w:val="22"/>
          <w:szCs w:val="22"/>
        </w:rPr>
        <w:t xml:space="preserve"> </w:t>
      </w:r>
      <w:r w:rsidR="003C32A8">
        <w:rPr>
          <w:sz w:val="22"/>
          <w:szCs w:val="22"/>
        </w:rPr>
        <w:t xml:space="preserve"> </w:t>
      </w:r>
      <w:r w:rsidR="00B87248" w:rsidRPr="00264782">
        <w:rPr>
          <w:b/>
          <w:sz w:val="22"/>
          <w:szCs w:val="22"/>
        </w:rPr>
        <w:t xml:space="preserve"> </w:t>
      </w:r>
      <w:r w:rsidR="00086CF6" w:rsidRPr="00264782">
        <w:rPr>
          <w:b/>
          <w:sz w:val="22"/>
          <w:szCs w:val="22"/>
        </w:rPr>
        <w:t xml:space="preserve">  </w:t>
      </w:r>
    </w:p>
    <w:p w14:paraId="75B52965" w14:textId="524B7F21" w:rsidR="00735BD0" w:rsidRPr="00264782" w:rsidRDefault="004F5E69" w:rsidP="00B20267">
      <w:pPr>
        <w:pStyle w:val="ecxmsonormal"/>
        <w:spacing w:after="0"/>
        <w:ind w:firstLine="567"/>
        <w:jc w:val="both"/>
        <w:rPr>
          <w:sz w:val="22"/>
          <w:szCs w:val="22"/>
        </w:rPr>
      </w:pPr>
      <w:r w:rsidRPr="00264782">
        <w:rPr>
          <w:b/>
          <w:sz w:val="22"/>
          <w:szCs w:val="22"/>
        </w:rPr>
        <w:t>2</w:t>
      </w:r>
      <w:r w:rsidR="00DE0165" w:rsidRPr="00264782">
        <w:rPr>
          <w:b/>
          <w:sz w:val="22"/>
          <w:szCs w:val="22"/>
        </w:rPr>
        <w:t>.3</w:t>
      </w:r>
      <w:r w:rsidRPr="00264782">
        <w:rPr>
          <w:b/>
          <w:sz w:val="22"/>
          <w:szCs w:val="22"/>
        </w:rPr>
        <w:t>.Российский участник внешнеэко</w:t>
      </w:r>
      <w:r w:rsidR="00050369" w:rsidRPr="00264782">
        <w:rPr>
          <w:b/>
          <w:sz w:val="22"/>
          <w:szCs w:val="22"/>
        </w:rPr>
        <w:t>номической операции</w:t>
      </w:r>
      <w:r w:rsidR="00050369" w:rsidRPr="00264782">
        <w:rPr>
          <w:sz w:val="22"/>
          <w:szCs w:val="22"/>
        </w:rPr>
        <w:t>: Федеральное государственное автономное образовательное учреждение</w:t>
      </w:r>
      <w:r w:rsidR="00397002" w:rsidRPr="00264782">
        <w:rPr>
          <w:sz w:val="22"/>
          <w:szCs w:val="22"/>
        </w:rPr>
        <w:t xml:space="preserve"> высшего образования «Национальный исследовательский Томский государственный университет» (ТГУ), г. Томск, пр. Ленина,</w:t>
      </w:r>
      <w:r w:rsidR="00FB0DA0" w:rsidRPr="00264782">
        <w:rPr>
          <w:sz w:val="22"/>
          <w:szCs w:val="22"/>
        </w:rPr>
        <w:t xml:space="preserve"> </w:t>
      </w:r>
      <w:r w:rsidR="00397002" w:rsidRPr="00264782">
        <w:rPr>
          <w:sz w:val="22"/>
          <w:szCs w:val="22"/>
        </w:rPr>
        <w:t>36,</w:t>
      </w:r>
      <w:r w:rsidR="00FB0DA0" w:rsidRPr="00264782">
        <w:rPr>
          <w:sz w:val="22"/>
          <w:szCs w:val="22"/>
        </w:rPr>
        <w:t xml:space="preserve"> 634050, те</w:t>
      </w:r>
      <w:r w:rsidR="00397002" w:rsidRPr="00264782">
        <w:rPr>
          <w:sz w:val="22"/>
          <w:szCs w:val="22"/>
        </w:rPr>
        <w:t>л.</w:t>
      </w:r>
      <w:r w:rsidR="00FB0DA0" w:rsidRPr="00264782">
        <w:rPr>
          <w:sz w:val="22"/>
          <w:szCs w:val="22"/>
        </w:rPr>
        <w:t xml:space="preserve"> </w:t>
      </w:r>
      <w:r w:rsidR="00397002" w:rsidRPr="00264782">
        <w:rPr>
          <w:sz w:val="22"/>
          <w:szCs w:val="22"/>
        </w:rPr>
        <w:t>(3822) 52-95-85</w:t>
      </w:r>
      <w:r w:rsidR="003277F2" w:rsidRPr="00264782">
        <w:rPr>
          <w:sz w:val="22"/>
          <w:szCs w:val="22"/>
        </w:rPr>
        <w:t>.</w:t>
      </w:r>
    </w:p>
    <w:p w14:paraId="08C12EA3" w14:textId="15EAB968" w:rsidR="000B4BAE" w:rsidRDefault="006661FC" w:rsidP="00B20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</w:rPr>
      </w:pPr>
      <w:r w:rsidRPr="00264782">
        <w:rPr>
          <w:b/>
          <w:sz w:val="22"/>
          <w:szCs w:val="22"/>
        </w:rPr>
        <w:t>2.</w:t>
      </w:r>
      <w:r w:rsidR="00E20168" w:rsidRPr="00264782">
        <w:rPr>
          <w:b/>
          <w:sz w:val="22"/>
          <w:szCs w:val="22"/>
        </w:rPr>
        <w:t>4.</w:t>
      </w:r>
      <w:r w:rsidR="00B761C4" w:rsidRPr="00264782">
        <w:rPr>
          <w:b/>
          <w:sz w:val="22"/>
          <w:szCs w:val="22"/>
        </w:rPr>
        <w:t xml:space="preserve"> </w:t>
      </w:r>
      <w:r w:rsidRPr="00264782">
        <w:rPr>
          <w:b/>
          <w:sz w:val="22"/>
          <w:szCs w:val="22"/>
        </w:rPr>
        <w:t>Иностранный участник внешнеэкономической опер</w:t>
      </w:r>
      <w:r w:rsidR="00397002" w:rsidRPr="00264782">
        <w:rPr>
          <w:b/>
          <w:sz w:val="22"/>
          <w:szCs w:val="22"/>
        </w:rPr>
        <w:t>ации</w:t>
      </w:r>
      <w:r w:rsidR="007729D2" w:rsidRPr="00264782">
        <w:rPr>
          <w:sz w:val="22"/>
          <w:szCs w:val="22"/>
        </w:rPr>
        <w:t>:</w:t>
      </w:r>
      <w:r w:rsidR="002E733A" w:rsidRPr="00264782">
        <w:rPr>
          <w:sz w:val="22"/>
          <w:szCs w:val="22"/>
        </w:rPr>
        <w:t xml:space="preserve"> </w:t>
      </w:r>
      <w:r w:rsidR="003C32A8">
        <w:rPr>
          <w:sz w:val="22"/>
          <w:szCs w:val="22"/>
        </w:rPr>
        <w:t xml:space="preserve"> </w:t>
      </w:r>
    </w:p>
    <w:p w14:paraId="10908E22" w14:textId="7B91BAA6" w:rsidR="000B4BAE" w:rsidRDefault="006661FC" w:rsidP="00B20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</w:rPr>
      </w:pPr>
      <w:r w:rsidRPr="000B4BAE">
        <w:rPr>
          <w:b/>
          <w:sz w:val="22"/>
          <w:szCs w:val="22"/>
        </w:rPr>
        <w:t xml:space="preserve">2.4.1. </w:t>
      </w:r>
      <w:r w:rsidRPr="00264782">
        <w:rPr>
          <w:b/>
          <w:sz w:val="22"/>
          <w:szCs w:val="22"/>
        </w:rPr>
        <w:t>Покупатель</w:t>
      </w:r>
      <w:r w:rsidR="00BC6671" w:rsidRPr="000B4BAE">
        <w:rPr>
          <w:b/>
          <w:sz w:val="22"/>
          <w:szCs w:val="22"/>
        </w:rPr>
        <w:t xml:space="preserve"> (</w:t>
      </w:r>
      <w:r w:rsidR="00BC6671" w:rsidRPr="00264782">
        <w:rPr>
          <w:b/>
          <w:sz w:val="22"/>
          <w:szCs w:val="22"/>
        </w:rPr>
        <w:t>продавец</w:t>
      </w:r>
      <w:r w:rsidR="00BC6671" w:rsidRPr="000B4BAE">
        <w:rPr>
          <w:b/>
          <w:sz w:val="22"/>
          <w:szCs w:val="22"/>
        </w:rPr>
        <w:t>)</w:t>
      </w:r>
      <w:r w:rsidR="00A438B1" w:rsidRPr="000B4BAE">
        <w:rPr>
          <w:b/>
          <w:sz w:val="22"/>
          <w:szCs w:val="22"/>
        </w:rPr>
        <w:t>:</w:t>
      </w:r>
      <w:r w:rsidR="00CE4E2B">
        <w:rPr>
          <w:b/>
          <w:sz w:val="22"/>
          <w:szCs w:val="22"/>
        </w:rPr>
        <w:t xml:space="preserve"> </w:t>
      </w:r>
      <w:r w:rsidR="003C32A8">
        <w:rPr>
          <w:sz w:val="22"/>
          <w:szCs w:val="22"/>
        </w:rPr>
        <w:t xml:space="preserve">  </w:t>
      </w:r>
    </w:p>
    <w:p w14:paraId="420F28B2" w14:textId="73B3FBEA" w:rsidR="000B4BAE" w:rsidRDefault="003C32A8" w:rsidP="00B20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661FC" w:rsidRPr="000B4BAE">
        <w:rPr>
          <w:b/>
          <w:sz w:val="22"/>
          <w:szCs w:val="22"/>
        </w:rPr>
        <w:t>2.4.2</w:t>
      </w:r>
      <w:r w:rsidR="000A0AEC" w:rsidRPr="000B4BAE">
        <w:rPr>
          <w:b/>
          <w:sz w:val="22"/>
          <w:szCs w:val="22"/>
        </w:rPr>
        <w:t xml:space="preserve">. </w:t>
      </w:r>
      <w:r w:rsidR="006661FC" w:rsidRPr="00264782">
        <w:rPr>
          <w:b/>
          <w:sz w:val="22"/>
          <w:szCs w:val="22"/>
        </w:rPr>
        <w:t>Потребит</w:t>
      </w:r>
      <w:r w:rsidR="000A0AEC" w:rsidRPr="00264782">
        <w:rPr>
          <w:b/>
          <w:sz w:val="22"/>
          <w:szCs w:val="22"/>
        </w:rPr>
        <w:t>е</w:t>
      </w:r>
      <w:r w:rsidR="009045A7" w:rsidRPr="00264782">
        <w:rPr>
          <w:b/>
          <w:sz w:val="22"/>
          <w:szCs w:val="22"/>
        </w:rPr>
        <w:t>л</w:t>
      </w:r>
      <w:r w:rsidR="006661FC" w:rsidRPr="00264782">
        <w:rPr>
          <w:b/>
          <w:sz w:val="22"/>
          <w:szCs w:val="22"/>
        </w:rPr>
        <w:t>ь</w:t>
      </w:r>
      <w:r w:rsidR="006661FC" w:rsidRPr="000B4BAE">
        <w:rPr>
          <w:b/>
          <w:sz w:val="22"/>
          <w:szCs w:val="22"/>
        </w:rPr>
        <w:t xml:space="preserve"> (</w:t>
      </w:r>
      <w:r w:rsidR="006661FC" w:rsidRPr="00264782">
        <w:rPr>
          <w:b/>
          <w:sz w:val="22"/>
          <w:szCs w:val="22"/>
        </w:rPr>
        <w:t>конечный</w:t>
      </w:r>
      <w:r w:rsidR="006661FC" w:rsidRPr="000B4BAE">
        <w:rPr>
          <w:b/>
          <w:sz w:val="22"/>
          <w:szCs w:val="22"/>
        </w:rPr>
        <w:t xml:space="preserve"> </w:t>
      </w:r>
      <w:r w:rsidR="006661FC" w:rsidRPr="00264782">
        <w:rPr>
          <w:b/>
          <w:sz w:val="22"/>
          <w:szCs w:val="22"/>
        </w:rPr>
        <w:t>пользо</w:t>
      </w:r>
      <w:r w:rsidR="00397002" w:rsidRPr="00264782">
        <w:rPr>
          <w:b/>
          <w:sz w:val="22"/>
          <w:szCs w:val="22"/>
        </w:rPr>
        <w:t>ватель</w:t>
      </w:r>
      <w:r w:rsidR="00397002" w:rsidRPr="000B4BAE">
        <w:rPr>
          <w:b/>
          <w:sz w:val="22"/>
          <w:szCs w:val="22"/>
        </w:rPr>
        <w:t>)</w:t>
      </w:r>
      <w:r w:rsidR="00617719" w:rsidRPr="000B4BAE">
        <w:rPr>
          <w:b/>
          <w:sz w:val="22"/>
          <w:szCs w:val="22"/>
        </w:rPr>
        <w:t>:</w:t>
      </w:r>
      <w:r w:rsidR="00617719" w:rsidRPr="000B4B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796EC4EC" w14:textId="5AD43B90" w:rsidR="00D7522E" w:rsidRPr="000B4BAE" w:rsidRDefault="00EA4941" w:rsidP="00EA4941">
      <w:pPr>
        <w:pStyle w:val="a3"/>
        <w:spacing w:before="0" w:beforeAutospacing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6661FC" w:rsidRPr="00264782">
        <w:rPr>
          <w:b/>
          <w:sz w:val="22"/>
          <w:szCs w:val="22"/>
        </w:rPr>
        <w:t>3.Сведения об идентифицируемых товарах и ид</w:t>
      </w:r>
      <w:r w:rsidR="00107301">
        <w:rPr>
          <w:b/>
          <w:sz w:val="22"/>
          <w:szCs w:val="22"/>
        </w:rPr>
        <w:t xml:space="preserve">ентифицируемых продуктах научно </w:t>
      </w:r>
      <w:r w:rsidR="006661FC" w:rsidRPr="00264782">
        <w:rPr>
          <w:b/>
          <w:sz w:val="22"/>
          <w:szCs w:val="22"/>
        </w:rPr>
        <w:t>технической деятельности</w:t>
      </w:r>
      <w:r w:rsidR="003277F2" w:rsidRPr="00264782">
        <w:rPr>
          <w:b/>
          <w:sz w:val="22"/>
          <w:szCs w:val="22"/>
        </w:rPr>
        <w:t>:</w:t>
      </w:r>
    </w:p>
    <w:tbl>
      <w:tblPr>
        <w:tblStyle w:val="a5"/>
        <w:tblW w:w="502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2480"/>
        <w:gridCol w:w="1045"/>
        <w:gridCol w:w="5642"/>
      </w:tblGrid>
      <w:tr w:rsidR="003762AE" w:rsidRPr="00825357" w14:paraId="729E73C5" w14:textId="77777777" w:rsidTr="003E3518">
        <w:trPr>
          <w:trHeight w:val="684"/>
        </w:trPr>
        <w:tc>
          <w:tcPr>
            <w:tcW w:w="501" w:type="pct"/>
            <w:vAlign w:val="center"/>
          </w:tcPr>
          <w:p w14:paraId="03D00500" w14:textId="77777777" w:rsidR="006661FC" w:rsidRPr="00D7522E" w:rsidRDefault="006661FC" w:rsidP="00CC12B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>№ объекта</w:t>
            </w:r>
          </w:p>
        </w:tc>
        <w:tc>
          <w:tcPr>
            <w:tcW w:w="1217" w:type="pct"/>
            <w:vAlign w:val="center"/>
          </w:tcPr>
          <w:p w14:paraId="5E5C794F" w14:textId="02F9F4B0" w:rsidR="006661FC" w:rsidRPr="00D7522E" w:rsidRDefault="00B428D8" w:rsidP="00CC12B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>Н</w:t>
            </w:r>
            <w:r w:rsidR="006661FC" w:rsidRPr="00D7522E">
              <w:rPr>
                <w:sz w:val="18"/>
                <w:szCs w:val="18"/>
              </w:rPr>
              <w:t>аименование</w:t>
            </w:r>
          </w:p>
        </w:tc>
        <w:tc>
          <w:tcPr>
            <w:tcW w:w="513" w:type="pct"/>
            <w:vAlign w:val="center"/>
          </w:tcPr>
          <w:p w14:paraId="3187FB03" w14:textId="77777777" w:rsidR="00E05DE8" w:rsidRPr="00D7522E" w:rsidRDefault="006661FC" w:rsidP="00CC12B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>Код</w:t>
            </w:r>
          </w:p>
          <w:p w14:paraId="7F7E47FA" w14:textId="48B57962" w:rsidR="003C7E02" w:rsidRPr="00D7522E" w:rsidRDefault="006661FC" w:rsidP="00CC12B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 xml:space="preserve"> ТН ВЭД </w:t>
            </w:r>
          </w:p>
          <w:p w14:paraId="1CA6C144" w14:textId="3A2D8C3D" w:rsidR="006661FC" w:rsidRPr="00D7522E" w:rsidRDefault="00F30CCE" w:rsidP="003808B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>ЕАЭС</w:t>
            </w:r>
          </w:p>
        </w:tc>
        <w:tc>
          <w:tcPr>
            <w:tcW w:w="2769" w:type="pct"/>
            <w:vAlign w:val="center"/>
          </w:tcPr>
          <w:p w14:paraId="445100F4" w14:textId="77777777" w:rsidR="006661FC" w:rsidRPr="00D7522E" w:rsidRDefault="006661FC" w:rsidP="00CC12B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7522E">
              <w:rPr>
                <w:sz w:val="18"/>
                <w:szCs w:val="18"/>
              </w:rPr>
              <w:t>Описание</w:t>
            </w:r>
          </w:p>
        </w:tc>
      </w:tr>
      <w:tr w:rsidR="0011708C" w:rsidRPr="00825357" w14:paraId="6EF590AA" w14:textId="77777777" w:rsidTr="00EA0589">
        <w:trPr>
          <w:trHeight w:val="2800"/>
        </w:trPr>
        <w:tc>
          <w:tcPr>
            <w:tcW w:w="501" w:type="pct"/>
          </w:tcPr>
          <w:p w14:paraId="6B3AABD2" w14:textId="77777777" w:rsidR="0011708C" w:rsidRDefault="0011708C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D7522E">
              <w:rPr>
                <w:sz w:val="20"/>
                <w:szCs w:val="20"/>
              </w:rPr>
              <w:t xml:space="preserve"> </w:t>
            </w:r>
            <w:r w:rsidRPr="00264782">
              <w:rPr>
                <w:sz w:val="22"/>
                <w:szCs w:val="22"/>
              </w:rPr>
              <w:t>1</w:t>
            </w:r>
          </w:p>
          <w:p w14:paraId="44DE8B6E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2897C345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612AEC68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46BC306A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3C9A3C28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0402A8B8" w14:textId="77777777" w:rsidR="000B4BAE" w:rsidRDefault="000B4BA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43CC3252" w14:textId="6E718BD5" w:rsidR="000B4BAE" w:rsidRPr="00264782" w:rsidRDefault="00C84E6E" w:rsidP="00CC12BB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7" w:type="pct"/>
          </w:tcPr>
          <w:p w14:paraId="76D300E2" w14:textId="22B6D9B7" w:rsidR="00C84E6E" w:rsidRPr="00264782" w:rsidRDefault="003C32A8" w:rsidP="00C84E6E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13" w:type="pct"/>
          </w:tcPr>
          <w:p w14:paraId="441EC83A" w14:textId="77777777" w:rsidR="00FE425A" w:rsidRPr="00264782" w:rsidRDefault="00FE425A" w:rsidP="003C7E02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17D5DFA8" w14:textId="6BF9A15A" w:rsidR="0011708C" w:rsidRPr="00C84E6E" w:rsidRDefault="00C84E6E" w:rsidP="003C7E02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9" w:type="pct"/>
          </w:tcPr>
          <w:p w14:paraId="15080006" w14:textId="0A19E3B6" w:rsidR="00EA0589" w:rsidRPr="00EA0589" w:rsidRDefault="003C32A8" w:rsidP="00B958F2">
            <w:pPr>
              <w:pStyle w:val="a3"/>
              <w:spacing w:before="0" w:beforeAutospacing="0"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550F3DE" w14:textId="768BA527" w:rsidR="005E6B31" w:rsidRPr="00264782" w:rsidRDefault="005E4D57" w:rsidP="00107301">
      <w:pPr>
        <w:pStyle w:val="a3"/>
        <w:spacing w:before="0" w:beforeAutospacing="0" w:after="0"/>
        <w:ind w:firstLine="708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4.</w:t>
      </w:r>
      <w:r w:rsidR="00CC12BB" w:rsidRPr="00264782">
        <w:rPr>
          <w:b/>
          <w:sz w:val="22"/>
          <w:szCs w:val="22"/>
        </w:rPr>
        <w:t xml:space="preserve"> </w:t>
      </w:r>
      <w:r w:rsidR="004E0C87" w:rsidRPr="00264782">
        <w:rPr>
          <w:b/>
          <w:sz w:val="22"/>
          <w:szCs w:val="22"/>
        </w:rPr>
        <w:t>Установление</w:t>
      </w:r>
      <w:r w:rsidRPr="00264782">
        <w:rPr>
          <w:b/>
          <w:sz w:val="22"/>
          <w:szCs w:val="22"/>
        </w:rPr>
        <w:t xml:space="preserve"> соответствия идентифицируемых товаров</w:t>
      </w:r>
      <w:r w:rsidR="00CC12BB" w:rsidRPr="00264782">
        <w:rPr>
          <w:b/>
          <w:sz w:val="22"/>
          <w:szCs w:val="22"/>
        </w:rPr>
        <w:t xml:space="preserve"> </w:t>
      </w:r>
      <w:r w:rsidRPr="00264782">
        <w:rPr>
          <w:b/>
          <w:sz w:val="22"/>
          <w:szCs w:val="22"/>
        </w:rPr>
        <w:t>и идентифицируемых продуктов научно-технической деятельности</w:t>
      </w:r>
      <w:r w:rsidR="00CC12BB" w:rsidRPr="00264782">
        <w:rPr>
          <w:b/>
          <w:sz w:val="22"/>
          <w:szCs w:val="22"/>
        </w:rPr>
        <w:t xml:space="preserve"> </w:t>
      </w:r>
      <w:r w:rsidRPr="00264782">
        <w:rPr>
          <w:b/>
          <w:sz w:val="22"/>
          <w:szCs w:val="22"/>
        </w:rPr>
        <w:t>товарам и технологиям, включенным в контрольные списки</w:t>
      </w:r>
      <w:r w:rsidR="00D7522E" w:rsidRPr="00264782">
        <w:rPr>
          <w:b/>
          <w:sz w:val="22"/>
          <w:szCs w:val="22"/>
        </w:rPr>
        <w:t>.</w:t>
      </w:r>
    </w:p>
    <w:p w14:paraId="14783ADC" w14:textId="53423193" w:rsidR="00825357" w:rsidRPr="00264782" w:rsidRDefault="005E4D57" w:rsidP="00107301">
      <w:pPr>
        <w:pStyle w:val="a3"/>
        <w:spacing w:before="0" w:beforeAutospacing="0" w:after="0"/>
        <w:ind w:firstLine="708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4.1.</w:t>
      </w:r>
      <w:r w:rsidR="000A0AEC" w:rsidRPr="00264782">
        <w:rPr>
          <w:b/>
          <w:sz w:val="22"/>
          <w:szCs w:val="22"/>
        </w:rPr>
        <w:t xml:space="preserve"> </w:t>
      </w:r>
      <w:r w:rsidRPr="00264782">
        <w:rPr>
          <w:b/>
          <w:sz w:val="22"/>
          <w:szCs w:val="22"/>
        </w:rPr>
        <w:t>Позиции (пункты) контрольных списков, выбранные для сравнительного анализа</w:t>
      </w:r>
      <w:r w:rsidR="007729D2" w:rsidRPr="00264782">
        <w:rPr>
          <w:b/>
          <w:sz w:val="22"/>
          <w:szCs w:val="22"/>
        </w:rPr>
        <w:t>:</w:t>
      </w:r>
    </w:p>
    <w:tbl>
      <w:tblPr>
        <w:tblStyle w:val="a5"/>
        <w:tblW w:w="502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2478"/>
        <w:gridCol w:w="1378"/>
        <w:gridCol w:w="5313"/>
      </w:tblGrid>
      <w:tr w:rsidR="00F34173" w:rsidRPr="00E05DE8" w14:paraId="0CDB2BC2" w14:textId="77777777" w:rsidTr="003808B8">
        <w:trPr>
          <w:trHeight w:val="429"/>
        </w:trPr>
        <w:tc>
          <w:tcPr>
            <w:tcW w:w="501" w:type="pct"/>
            <w:vAlign w:val="center"/>
          </w:tcPr>
          <w:p w14:paraId="409A41CA" w14:textId="77777777" w:rsidR="00DB6558" w:rsidRPr="00E05DE8" w:rsidRDefault="005E4D57" w:rsidP="003762AE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E05DE8">
              <w:rPr>
                <w:b/>
                <w:sz w:val="18"/>
                <w:szCs w:val="18"/>
              </w:rPr>
              <w:t xml:space="preserve">№ </w:t>
            </w:r>
          </w:p>
          <w:p w14:paraId="6A788AC3" w14:textId="7C6D919D" w:rsidR="005E4D57" w:rsidRPr="00E05DE8" w:rsidRDefault="005E4D57" w:rsidP="00DB6558">
            <w:pPr>
              <w:pStyle w:val="a3"/>
              <w:spacing w:before="0" w:beforeAutospacing="0" w:after="0"/>
              <w:rPr>
                <w:b/>
                <w:sz w:val="18"/>
                <w:szCs w:val="18"/>
              </w:rPr>
            </w:pPr>
            <w:r w:rsidRPr="00E05DE8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216" w:type="pct"/>
            <w:vAlign w:val="center"/>
          </w:tcPr>
          <w:p w14:paraId="2D7043BE" w14:textId="7BCB6EF7" w:rsidR="005E4D57" w:rsidRPr="00E05DE8" w:rsidRDefault="005E4D57" w:rsidP="00227955">
            <w:pPr>
              <w:pStyle w:val="a3"/>
              <w:spacing w:before="0" w:beforeAutospacing="0" w:after="0"/>
              <w:ind w:left="-251" w:firstLine="251"/>
              <w:rPr>
                <w:b/>
                <w:sz w:val="18"/>
                <w:szCs w:val="18"/>
              </w:rPr>
            </w:pPr>
            <w:r w:rsidRPr="00E05DE8">
              <w:rPr>
                <w:b/>
                <w:sz w:val="18"/>
                <w:szCs w:val="18"/>
              </w:rPr>
              <w:t>Номер позиции</w:t>
            </w:r>
            <w:r w:rsidR="00227955">
              <w:rPr>
                <w:b/>
                <w:sz w:val="18"/>
                <w:szCs w:val="18"/>
              </w:rPr>
              <w:t xml:space="preserve"> </w:t>
            </w:r>
            <w:r w:rsidRPr="00E05DE8">
              <w:rPr>
                <w:b/>
                <w:sz w:val="18"/>
                <w:szCs w:val="18"/>
              </w:rPr>
              <w:t>(пункта)</w:t>
            </w:r>
          </w:p>
        </w:tc>
        <w:tc>
          <w:tcPr>
            <w:tcW w:w="676" w:type="pct"/>
            <w:vAlign w:val="center"/>
          </w:tcPr>
          <w:p w14:paraId="46E38EE3" w14:textId="77777777" w:rsidR="005E4D57" w:rsidRPr="00E05DE8" w:rsidRDefault="005E4D57" w:rsidP="003762AE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E05DE8">
              <w:rPr>
                <w:b/>
                <w:sz w:val="18"/>
                <w:szCs w:val="18"/>
              </w:rPr>
              <w:t>Номер раздела</w:t>
            </w:r>
          </w:p>
        </w:tc>
        <w:tc>
          <w:tcPr>
            <w:tcW w:w="2607" w:type="pct"/>
            <w:vAlign w:val="center"/>
          </w:tcPr>
          <w:p w14:paraId="22ED8384" w14:textId="77777777" w:rsidR="005E4D57" w:rsidRPr="00E05DE8" w:rsidRDefault="005E4D57" w:rsidP="003762AE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E05DE8">
              <w:rPr>
                <w:b/>
                <w:sz w:val="18"/>
                <w:szCs w:val="18"/>
              </w:rPr>
              <w:t>Наименование списка</w:t>
            </w:r>
          </w:p>
        </w:tc>
      </w:tr>
      <w:tr w:rsidR="003434C1" w:rsidRPr="00825357" w14:paraId="1254C83E" w14:textId="77777777" w:rsidTr="00EA0589">
        <w:trPr>
          <w:trHeight w:val="795"/>
        </w:trPr>
        <w:tc>
          <w:tcPr>
            <w:tcW w:w="501" w:type="pct"/>
          </w:tcPr>
          <w:p w14:paraId="4F2A6BEC" w14:textId="4FDE0399" w:rsidR="003434C1" w:rsidRPr="00825357" w:rsidRDefault="003434C1" w:rsidP="00674023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25357">
              <w:rPr>
                <w:sz w:val="20"/>
                <w:szCs w:val="20"/>
              </w:rPr>
              <w:t>1</w:t>
            </w:r>
          </w:p>
        </w:tc>
        <w:tc>
          <w:tcPr>
            <w:tcW w:w="1216" w:type="pct"/>
          </w:tcPr>
          <w:p w14:paraId="317D234B" w14:textId="53AE9936" w:rsidR="008F4989" w:rsidRPr="00EA0589" w:rsidRDefault="003C32A8" w:rsidP="004337EA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" w:type="pct"/>
          </w:tcPr>
          <w:p w14:paraId="3DEAD45D" w14:textId="16D10A43" w:rsidR="003434C1" w:rsidRPr="00264782" w:rsidRDefault="00227955" w:rsidP="003C7E02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2167473" w14:textId="5D1841DF" w:rsidR="003434C1" w:rsidRPr="00264782" w:rsidRDefault="003434C1" w:rsidP="00227955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pct"/>
          </w:tcPr>
          <w:p w14:paraId="519D15A9" w14:textId="1AA91CA5" w:rsidR="00EE1369" w:rsidRPr="00264782" w:rsidRDefault="008402A3" w:rsidP="00227955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64782">
              <w:rPr>
                <w:sz w:val="22"/>
                <w:szCs w:val="22"/>
              </w:rPr>
              <w:t xml:space="preserve"> </w:t>
            </w:r>
            <w:r w:rsidR="00227955">
              <w:rPr>
                <w:sz w:val="20"/>
                <w:szCs w:val="20"/>
              </w:rPr>
              <w:t xml:space="preserve"> </w:t>
            </w:r>
            <w:r w:rsidR="00221127" w:rsidRPr="00EE5770">
              <w:rPr>
                <w:sz w:val="20"/>
              </w:rPr>
              <w:t xml:space="preserve"> </w:t>
            </w:r>
            <w:r w:rsidR="00227955">
              <w:rPr>
                <w:sz w:val="20"/>
              </w:rPr>
              <w:t xml:space="preserve"> </w:t>
            </w:r>
            <w:r w:rsidR="00E05DE8" w:rsidRPr="00264782">
              <w:rPr>
                <w:sz w:val="22"/>
                <w:szCs w:val="22"/>
              </w:rPr>
              <w:t xml:space="preserve">  </w:t>
            </w:r>
          </w:p>
        </w:tc>
      </w:tr>
    </w:tbl>
    <w:p w14:paraId="368F128D" w14:textId="1AFDF162" w:rsidR="005E4D57" w:rsidRPr="00227955" w:rsidRDefault="008A26F5" w:rsidP="00EA4941">
      <w:pPr>
        <w:pStyle w:val="a3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E3518">
        <w:rPr>
          <w:sz w:val="20"/>
          <w:szCs w:val="20"/>
        </w:rPr>
        <w:t xml:space="preserve">  </w:t>
      </w:r>
      <w:r w:rsidR="00EA4941">
        <w:rPr>
          <w:sz w:val="20"/>
          <w:szCs w:val="20"/>
        </w:rPr>
        <w:t xml:space="preserve">      </w:t>
      </w:r>
      <w:r w:rsidR="005E4D57" w:rsidRPr="00264782">
        <w:rPr>
          <w:b/>
          <w:sz w:val="22"/>
          <w:szCs w:val="22"/>
        </w:rPr>
        <w:t>4.2.</w:t>
      </w:r>
      <w:r w:rsidR="000A0AEC" w:rsidRPr="00264782">
        <w:rPr>
          <w:b/>
          <w:sz w:val="22"/>
          <w:szCs w:val="22"/>
        </w:rPr>
        <w:t xml:space="preserve"> </w:t>
      </w:r>
      <w:r w:rsidR="005E4D57" w:rsidRPr="00264782">
        <w:rPr>
          <w:b/>
          <w:sz w:val="22"/>
          <w:szCs w:val="22"/>
        </w:rPr>
        <w:t>Результаты сравнительного анализа</w:t>
      </w:r>
      <w:r w:rsidR="007729D2" w:rsidRPr="00264782">
        <w:rPr>
          <w:b/>
          <w:sz w:val="22"/>
          <w:szCs w:val="22"/>
        </w:rPr>
        <w:t>:</w:t>
      </w:r>
    </w:p>
    <w:tbl>
      <w:tblPr>
        <w:tblStyle w:val="a5"/>
        <w:tblpPr w:leftFromText="180" w:rightFromText="180" w:vertAnchor="text" w:tblpX="40" w:tblpY="1"/>
        <w:tblOverlap w:val="never"/>
        <w:tblW w:w="5041" w:type="pct"/>
        <w:tblLayout w:type="fixed"/>
        <w:tblLook w:val="04A0" w:firstRow="1" w:lastRow="0" w:firstColumn="1" w:lastColumn="0" w:noHBand="0" w:noVBand="1"/>
      </w:tblPr>
      <w:tblGrid>
        <w:gridCol w:w="987"/>
        <w:gridCol w:w="2040"/>
        <w:gridCol w:w="5252"/>
        <w:gridCol w:w="1942"/>
      </w:tblGrid>
      <w:tr w:rsidR="00162953" w:rsidRPr="00825357" w14:paraId="2CDEC1F1" w14:textId="77777777" w:rsidTr="000C2DD4">
        <w:trPr>
          <w:trHeight w:val="573"/>
        </w:trPr>
        <w:tc>
          <w:tcPr>
            <w:tcW w:w="483" w:type="pct"/>
            <w:shd w:val="clear" w:color="auto" w:fill="auto"/>
            <w:vAlign w:val="center"/>
          </w:tcPr>
          <w:p w14:paraId="370580EA" w14:textId="77777777" w:rsidR="00EB7D6D" w:rsidRPr="004E0C87" w:rsidRDefault="00EB7D6D" w:rsidP="003808B8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4E0C87">
              <w:rPr>
                <w:b/>
                <w:sz w:val="18"/>
                <w:szCs w:val="18"/>
              </w:rPr>
              <w:t xml:space="preserve">№ </w:t>
            </w:r>
          </w:p>
          <w:p w14:paraId="66260A09" w14:textId="57AD8056" w:rsidR="005E4D57" w:rsidRPr="004E0C87" w:rsidRDefault="00EB7D6D" w:rsidP="003808B8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4E0C87">
              <w:rPr>
                <w:b/>
                <w:sz w:val="18"/>
                <w:szCs w:val="18"/>
              </w:rPr>
              <w:t>объ</w:t>
            </w:r>
            <w:r w:rsidR="005E4D57" w:rsidRPr="004E0C87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C5BDFBF" w14:textId="77777777" w:rsidR="005E4D57" w:rsidRPr="004E0C87" w:rsidRDefault="005E4D57" w:rsidP="003808B8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4E0C87">
              <w:rPr>
                <w:b/>
                <w:sz w:val="18"/>
                <w:szCs w:val="18"/>
              </w:rPr>
              <w:t>Характеристика объекта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4BA3927B" w14:textId="77777777" w:rsidR="005E4D57" w:rsidRPr="004E0C87" w:rsidRDefault="005E4D57" w:rsidP="003808B8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4E0C87">
              <w:rPr>
                <w:b/>
                <w:sz w:val="18"/>
                <w:szCs w:val="18"/>
              </w:rPr>
              <w:t>Описание позиции (пункта)</w:t>
            </w:r>
          </w:p>
        </w:tc>
        <w:tc>
          <w:tcPr>
            <w:tcW w:w="950" w:type="pct"/>
            <w:vAlign w:val="center"/>
          </w:tcPr>
          <w:p w14:paraId="5D374855" w14:textId="77777777" w:rsidR="005E4D57" w:rsidRPr="004E0C87" w:rsidRDefault="005E4D57" w:rsidP="003808B8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4E0C87">
              <w:rPr>
                <w:b/>
                <w:sz w:val="18"/>
                <w:szCs w:val="18"/>
              </w:rPr>
              <w:t>Выводы</w:t>
            </w:r>
          </w:p>
        </w:tc>
      </w:tr>
      <w:tr w:rsidR="000C2DD4" w:rsidRPr="00264782" w14:paraId="6107B3DE" w14:textId="77777777" w:rsidTr="00227955">
        <w:trPr>
          <w:trHeight w:val="701"/>
        </w:trPr>
        <w:tc>
          <w:tcPr>
            <w:tcW w:w="483" w:type="pct"/>
            <w:shd w:val="clear" w:color="auto" w:fill="auto"/>
          </w:tcPr>
          <w:p w14:paraId="4A745D6F" w14:textId="77777777" w:rsidR="000C2DD4" w:rsidRPr="00264782" w:rsidRDefault="000C2DD4" w:rsidP="003808B8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64782">
              <w:rPr>
                <w:sz w:val="22"/>
                <w:szCs w:val="22"/>
              </w:rPr>
              <w:t>1</w:t>
            </w:r>
          </w:p>
          <w:p w14:paraId="6D31514D" w14:textId="77777777" w:rsidR="000C2DD4" w:rsidRPr="00264782" w:rsidRDefault="000C2DD4" w:rsidP="003808B8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1808D8FB" w14:textId="77777777" w:rsidR="000C2DD4" w:rsidRPr="00264782" w:rsidRDefault="000C2DD4" w:rsidP="003808B8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14:paraId="78C304F4" w14:textId="624F8824" w:rsidR="000C2DD4" w:rsidRPr="00264782" w:rsidRDefault="000C2DD4" w:rsidP="003808B8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auto"/>
          </w:tcPr>
          <w:p w14:paraId="1B002DEA" w14:textId="53ACD895" w:rsidR="000C2DD4" w:rsidRPr="000C2DD4" w:rsidRDefault="003C32A8" w:rsidP="00227955">
            <w:pPr>
              <w:pStyle w:val="a3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69" w:type="pct"/>
            <w:shd w:val="clear" w:color="auto" w:fill="auto"/>
          </w:tcPr>
          <w:p w14:paraId="49980419" w14:textId="5E564593" w:rsidR="00403983" w:rsidRPr="00403983" w:rsidRDefault="00227955" w:rsidP="0040398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E99DBA" w14:textId="28758E81" w:rsidR="00FF47D9" w:rsidRDefault="003C32A8" w:rsidP="00227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B7B941D" w14:textId="1E2A021B" w:rsidR="00EE5770" w:rsidRPr="008E7863" w:rsidRDefault="008E7863" w:rsidP="008E78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14:paraId="4532DBDE" w14:textId="65084156" w:rsidR="000C2DD4" w:rsidRPr="00264782" w:rsidRDefault="00227955" w:rsidP="003808B8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BA742C" w14:textId="3BF488E4" w:rsidR="000C2DD4" w:rsidRPr="00264782" w:rsidRDefault="003C32A8" w:rsidP="00227955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F8C3D76" w14:textId="1C819D71" w:rsidR="00C456AC" w:rsidRPr="00264782" w:rsidRDefault="00C456AC" w:rsidP="00293C61">
      <w:pPr>
        <w:pStyle w:val="a3"/>
        <w:spacing w:before="0" w:beforeAutospacing="0" w:after="0" w:line="264" w:lineRule="auto"/>
        <w:ind w:firstLine="709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>5. Определение действующих в отношении идентифицируемых товаров и идентифицируемых продуктов научно-технической деятельности запретов и ограничений внешнеэкономической деятельности</w:t>
      </w:r>
      <w:r w:rsidR="007729D2" w:rsidRPr="00264782">
        <w:rPr>
          <w:b/>
          <w:sz w:val="22"/>
          <w:szCs w:val="22"/>
        </w:rPr>
        <w:t>:</w:t>
      </w:r>
    </w:p>
    <w:p w14:paraId="421ED4B3" w14:textId="68D791BC" w:rsidR="00C456AC" w:rsidRPr="00264782" w:rsidRDefault="00C456AC" w:rsidP="00293C61">
      <w:pPr>
        <w:pStyle w:val="a3"/>
        <w:spacing w:before="0" w:beforeAutospacing="0" w:after="0" w:line="264" w:lineRule="auto"/>
        <w:ind w:firstLine="708"/>
        <w:jc w:val="both"/>
        <w:rPr>
          <w:b/>
          <w:sz w:val="22"/>
          <w:szCs w:val="22"/>
        </w:rPr>
      </w:pPr>
      <w:r w:rsidRPr="00264782">
        <w:rPr>
          <w:b/>
          <w:sz w:val="22"/>
          <w:szCs w:val="22"/>
        </w:rPr>
        <w:t xml:space="preserve">5.1. Применение специальных экономических </w:t>
      </w:r>
      <w:r w:rsidR="000A1CD5">
        <w:rPr>
          <w:b/>
          <w:sz w:val="22"/>
          <w:szCs w:val="22"/>
        </w:rPr>
        <w:t xml:space="preserve"> и принудительных </w:t>
      </w:r>
      <w:r w:rsidRPr="00264782">
        <w:rPr>
          <w:b/>
          <w:sz w:val="22"/>
          <w:szCs w:val="22"/>
        </w:rPr>
        <w:t>мер:</w:t>
      </w:r>
    </w:p>
    <w:p w14:paraId="32A49FAB" w14:textId="6E321403" w:rsidR="00C456AC" w:rsidRPr="00264782" w:rsidRDefault="00C456AC" w:rsidP="003434C1">
      <w:pPr>
        <w:pStyle w:val="a3"/>
        <w:spacing w:before="0" w:beforeAutospacing="0" w:after="0" w:line="264" w:lineRule="auto"/>
        <w:ind w:firstLine="708"/>
        <w:jc w:val="both"/>
        <w:rPr>
          <w:b/>
          <w:sz w:val="22"/>
          <w:szCs w:val="22"/>
        </w:rPr>
      </w:pPr>
      <w:r w:rsidRPr="00264782">
        <w:rPr>
          <w:sz w:val="22"/>
          <w:szCs w:val="22"/>
        </w:rPr>
        <w:lastRenderedPageBreak/>
        <w:t xml:space="preserve">а) в отношении страны назначения (отравления) специальные экономические </w:t>
      </w:r>
      <w:r w:rsidR="009D6A56">
        <w:rPr>
          <w:sz w:val="22"/>
          <w:szCs w:val="22"/>
        </w:rPr>
        <w:t xml:space="preserve">и принудительные </w:t>
      </w:r>
      <w:r w:rsidRPr="00264782">
        <w:rPr>
          <w:sz w:val="22"/>
          <w:szCs w:val="22"/>
        </w:rPr>
        <w:t>меры не применяются</w:t>
      </w:r>
      <w:r w:rsidR="00A42747" w:rsidRPr="00264782">
        <w:rPr>
          <w:sz w:val="22"/>
          <w:szCs w:val="22"/>
        </w:rPr>
        <w:t>:</w:t>
      </w:r>
    </w:p>
    <w:p w14:paraId="708E3E9B" w14:textId="57425414" w:rsidR="00C456AC" w:rsidRPr="00264782" w:rsidRDefault="00C456AC" w:rsidP="003434C1">
      <w:pPr>
        <w:pStyle w:val="ecxmsonormal"/>
        <w:spacing w:after="0" w:line="264" w:lineRule="auto"/>
        <w:ind w:firstLine="709"/>
        <w:jc w:val="both"/>
        <w:rPr>
          <w:sz w:val="22"/>
          <w:szCs w:val="22"/>
        </w:rPr>
      </w:pPr>
      <w:r w:rsidRPr="00264782">
        <w:rPr>
          <w:sz w:val="22"/>
          <w:szCs w:val="22"/>
        </w:rPr>
        <w:t>б) в отношении иностранного участника внешнеэкономической операции</w:t>
      </w:r>
      <w:r w:rsidR="00FA4523" w:rsidRPr="00264782">
        <w:rPr>
          <w:sz w:val="22"/>
          <w:szCs w:val="22"/>
        </w:rPr>
        <w:t xml:space="preserve"> </w:t>
      </w:r>
      <w:r w:rsidR="00AC62DB">
        <w:rPr>
          <w:sz w:val="22"/>
          <w:szCs w:val="22"/>
        </w:rPr>
        <w:t>специальные экономические</w:t>
      </w:r>
      <w:r w:rsidR="009D6A56">
        <w:rPr>
          <w:sz w:val="22"/>
          <w:szCs w:val="22"/>
        </w:rPr>
        <w:t xml:space="preserve"> и принудительные </w:t>
      </w:r>
      <w:r w:rsidRPr="00264782">
        <w:rPr>
          <w:sz w:val="22"/>
          <w:szCs w:val="22"/>
        </w:rPr>
        <w:t>меры не применяются</w:t>
      </w:r>
      <w:r w:rsidR="000655E8" w:rsidRPr="00264782">
        <w:rPr>
          <w:sz w:val="22"/>
          <w:szCs w:val="22"/>
        </w:rPr>
        <w:t>:</w:t>
      </w:r>
    </w:p>
    <w:p w14:paraId="37E580DE" w14:textId="7FDC0149" w:rsidR="00A76B01" w:rsidRPr="00264782" w:rsidRDefault="00C456AC" w:rsidP="007729D2">
      <w:pPr>
        <w:pStyle w:val="a3"/>
        <w:spacing w:before="0" w:beforeAutospacing="0" w:after="0" w:line="264" w:lineRule="auto"/>
        <w:ind w:firstLine="708"/>
        <w:jc w:val="both"/>
        <w:rPr>
          <w:sz w:val="22"/>
          <w:szCs w:val="22"/>
        </w:rPr>
      </w:pPr>
      <w:r w:rsidRPr="00264782">
        <w:rPr>
          <w:sz w:val="22"/>
          <w:szCs w:val="22"/>
        </w:rPr>
        <w:t>в) в отношении идентифицируемых товаров и идентифицируемых продуктов научно-технической деятельности</w:t>
      </w:r>
      <w:r w:rsidR="000655E8" w:rsidRPr="00264782">
        <w:rPr>
          <w:sz w:val="22"/>
          <w:szCs w:val="22"/>
        </w:rPr>
        <w:t>:</w:t>
      </w:r>
    </w:p>
    <w:tbl>
      <w:tblPr>
        <w:tblStyle w:val="a5"/>
        <w:tblW w:w="5090" w:type="pct"/>
        <w:tblLook w:val="04A0" w:firstRow="1" w:lastRow="0" w:firstColumn="1" w:lastColumn="0" w:noHBand="0" w:noVBand="1"/>
      </w:tblPr>
      <w:tblGrid>
        <w:gridCol w:w="1424"/>
        <w:gridCol w:w="8896"/>
      </w:tblGrid>
      <w:tr w:rsidR="00C456AC" w:rsidRPr="00264782" w14:paraId="5F623399" w14:textId="77777777" w:rsidTr="003808B8">
        <w:trPr>
          <w:trHeight w:val="402"/>
        </w:trPr>
        <w:tc>
          <w:tcPr>
            <w:tcW w:w="690" w:type="pct"/>
            <w:vAlign w:val="center"/>
          </w:tcPr>
          <w:p w14:paraId="7A8D8FCC" w14:textId="77777777" w:rsidR="00C456AC" w:rsidRPr="00264782" w:rsidRDefault="00C456AC" w:rsidP="006B4702">
            <w:pPr>
              <w:pStyle w:val="a3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264782">
              <w:rPr>
                <w:b/>
                <w:sz w:val="22"/>
                <w:szCs w:val="22"/>
              </w:rPr>
              <w:t>№ объекта</w:t>
            </w:r>
          </w:p>
        </w:tc>
        <w:tc>
          <w:tcPr>
            <w:tcW w:w="4310" w:type="pct"/>
            <w:vAlign w:val="center"/>
          </w:tcPr>
          <w:p w14:paraId="23D28C6F" w14:textId="77777777" w:rsidR="00C456AC" w:rsidRPr="00264782" w:rsidRDefault="00C456AC" w:rsidP="006B4702">
            <w:pPr>
              <w:pStyle w:val="a3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264782">
              <w:rPr>
                <w:b/>
                <w:sz w:val="22"/>
                <w:szCs w:val="22"/>
              </w:rPr>
              <w:t>Результаты проверки</w:t>
            </w:r>
          </w:p>
        </w:tc>
      </w:tr>
      <w:tr w:rsidR="00C456AC" w:rsidRPr="00264782" w14:paraId="611EE178" w14:textId="77777777" w:rsidTr="003E3518">
        <w:trPr>
          <w:trHeight w:val="550"/>
        </w:trPr>
        <w:tc>
          <w:tcPr>
            <w:tcW w:w="690" w:type="pct"/>
            <w:vAlign w:val="center"/>
          </w:tcPr>
          <w:p w14:paraId="5562540A" w14:textId="77777777" w:rsidR="00C456AC" w:rsidRPr="00264782" w:rsidRDefault="00C456AC" w:rsidP="006B4702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64782">
              <w:rPr>
                <w:sz w:val="22"/>
                <w:szCs w:val="22"/>
              </w:rPr>
              <w:t>1</w:t>
            </w:r>
          </w:p>
        </w:tc>
        <w:tc>
          <w:tcPr>
            <w:tcW w:w="4310" w:type="pct"/>
          </w:tcPr>
          <w:p w14:paraId="3B47C129" w14:textId="77777777" w:rsidR="00293C61" w:rsidRPr="00264782" w:rsidRDefault="00293C61" w:rsidP="006B4702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</w:p>
          <w:p w14:paraId="383EED35" w14:textId="26A07229" w:rsidR="00293C61" w:rsidRPr="00264782" w:rsidRDefault="00C456AC" w:rsidP="00AC62DB">
            <w:pPr>
              <w:pStyle w:val="a3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64782">
              <w:rPr>
                <w:sz w:val="22"/>
                <w:szCs w:val="22"/>
              </w:rPr>
              <w:t xml:space="preserve">специальные экономические </w:t>
            </w:r>
            <w:r w:rsidR="009D6A56">
              <w:rPr>
                <w:sz w:val="22"/>
                <w:szCs w:val="22"/>
              </w:rPr>
              <w:t xml:space="preserve">и принудительные </w:t>
            </w:r>
            <w:r w:rsidRPr="00264782">
              <w:rPr>
                <w:sz w:val="22"/>
                <w:szCs w:val="22"/>
              </w:rPr>
              <w:t>меры не применяютс</w:t>
            </w:r>
            <w:r w:rsidR="003E3518" w:rsidRPr="00264782">
              <w:rPr>
                <w:sz w:val="22"/>
                <w:szCs w:val="22"/>
              </w:rPr>
              <w:t>я</w:t>
            </w:r>
          </w:p>
        </w:tc>
      </w:tr>
    </w:tbl>
    <w:p w14:paraId="77C2E18B" w14:textId="716B0621" w:rsidR="00C456AC" w:rsidRPr="00264782" w:rsidRDefault="00C456AC" w:rsidP="00EA6D20">
      <w:pPr>
        <w:spacing w:line="264" w:lineRule="auto"/>
        <w:ind w:firstLine="709"/>
        <w:jc w:val="both"/>
        <w:rPr>
          <w:sz w:val="22"/>
          <w:szCs w:val="22"/>
        </w:rPr>
      </w:pPr>
      <w:r w:rsidRPr="00264782">
        <w:rPr>
          <w:b/>
          <w:sz w:val="22"/>
          <w:szCs w:val="22"/>
        </w:rPr>
        <w:t>5.2. Наличие признаков, дающих основания полагать,</w:t>
      </w:r>
      <w:r w:rsidRPr="00264782">
        <w:rPr>
          <w:sz w:val="22"/>
          <w:szCs w:val="22"/>
        </w:rPr>
        <w:t xml:space="preserve"> </w:t>
      </w:r>
      <w:r w:rsidRPr="009D6A56">
        <w:rPr>
          <w:b/>
          <w:sz w:val="22"/>
          <w:szCs w:val="22"/>
        </w:rPr>
        <w:t>что идентифицируемые товары и идентифицируемые продукты научно-технической деятельности могут быть использованы в целях создания оружия массового поражения и средств его доставки, иных видов вооружения и военной техники либо приобретаются в интересах организаций и физических лиц, причастных к террористи</w:t>
      </w:r>
      <w:r w:rsidR="009D6A56" w:rsidRPr="009D6A56">
        <w:rPr>
          <w:b/>
          <w:sz w:val="22"/>
          <w:szCs w:val="22"/>
        </w:rPr>
        <w:t>ческой деятельности</w:t>
      </w:r>
      <w:r w:rsidR="009D6A56">
        <w:rPr>
          <w:sz w:val="22"/>
          <w:szCs w:val="22"/>
        </w:rPr>
        <w:t>: не выявлены</w:t>
      </w:r>
      <w:r w:rsidR="000655E8" w:rsidRPr="00264782">
        <w:rPr>
          <w:sz w:val="22"/>
          <w:szCs w:val="22"/>
        </w:rPr>
        <w:t>.</w:t>
      </w:r>
    </w:p>
    <w:p w14:paraId="0A537920" w14:textId="77777777" w:rsidR="00C456AC" w:rsidRPr="00264782" w:rsidRDefault="00C456AC" w:rsidP="003434C1">
      <w:pPr>
        <w:spacing w:line="264" w:lineRule="auto"/>
        <w:jc w:val="both"/>
        <w:rPr>
          <w:sz w:val="22"/>
          <w:szCs w:val="22"/>
        </w:rPr>
      </w:pPr>
      <w:r w:rsidRPr="00264782">
        <w:rPr>
          <w:sz w:val="22"/>
          <w:szCs w:val="22"/>
        </w:rPr>
        <w:tab/>
      </w:r>
      <w:r w:rsidRPr="00264782">
        <w:rPr>
          <w:b/>
          <w:sz w:val="22"/>
          <w:szCs w:val="22"/>
        </w:rPr>
        <w:t>6. Общие выводы по результатам идентификации:</w:t>
      </w:r>
      <w:r w:rsidRPr="00264782">
        <w:rPr>
          <w:sz w:val="22"/>
          <w:szCs w:val="22"/>
        </w:rPr>
        <w:t xml:space="preserve"> для осуществления внешнеэкономической операции, указанной в настоящем заключении, лицензия или иное разрешение, предусмотренное законодательством РФ в области экспортного контроля, не требуется.</w:t>
      </w:r>
    </w:p>
    <w:p w14:paraId="41320E70" w14:textId="77777777" w:rsidR="00EA6D20" w:rsidRPr="00264782" w:rsidRDefault="00C456AC" w:rsidP="003434C1">
      <w:pPr>
        <w:spacing w:line="264" w:lineRule="auto"/>
        <w:jc w:val="both"/>
        <w:rPr>
          <w:sz w:val="22"/>
          <w:szCs w:val="22"/>
        </w:rPr>
      </w:pPr>
      <w:r w:rsidRPr="00264782">
        <w:rPr>
          <w:sz w:val="22"/>
          <w:szCs w:val="22"/>
        </w:rPr>
        <w:tab/>
      </w:r>
      <w:r w:rsidRPr="00264782">
        <w:rPr>
          <w:b/>
          <w:sz w:val="22"/>
          <w:szCs w:val="22"/>
        </w:rPr>
        <w:t>7. Дополнительная информация</w:t>
      </w:r>
      <w:r w:rsidR="007729D2" w:rsidRPr="00264782">
        <w:rPr>
          <w:b/>
          <w:sz w:val="22"/>
          <w:szCs w:val="22"/>
        </w:rPr>
        <w:t>:</w:t>
      </w:r>
      <w:r w:rsidR="008A26F5" w:rsidRPr="00264782">
        <w:rPr>
          <w:sz w:val="22"/>
          <w:szCs w:val="22"/>
        </w:rPr>
        <w:t xml:space="preserve"> </w:t>
      </w:r>
    </w:p>
    <w:p w14:paraId="278A358A" w14:textId="2B240337" w:rsidR="008912D3" w:rsidRDefault="00EA6D20" w:rsidP="008912D3">
      <w:pPr>
        <w:ind w:firstLine="709"/>
        <w:jc w:val="both"/>
        <w:rPr>
          <w:sz w:val="22"/>
          <w:szCs w:val="22"/>
        </w:rPr>
      </w:pPr>
      <w:r w:rsidRPr="00264782">
        <w:rPr>
          <w:b/>
          <w:sz w:val="22"/>
          <w:szCs w:val="22"/>
        </w:rPr>
        <w:t>7.1</w:t>
      </w:r>
      <w:r w:rsidRPr="00264782">
        <w:rPr>
          <w:sz w:val="22"/>
          <w:szCs w:val="22"/>
        </w:rPr>
        <w:t>.</w:t>
      </w:r>
      <w:r w:rsidR="00404D03" w:rsidRPr="00264782">
        <w:rPr>
          <w:b/>
          <w:sz w:val="22"/>
          <w:szCs w:val="22"/>
        </w:rPr>
        <w:t xml:space="preserve">Срок действия заключения </w:t>
      </w:r>
      <w:r w:rsidR="00E25868">
        <w:rPr>
          <w:b/>
          <w:sz w:val="22"/>
          <w:szCs w:val="22"/>
        </w:rPr>
        <w:t>–</w:t>
      </w:r>
      <w:r w:rsidR="00293C61" w:rsidRPr="00264782">
        <w:rPr>
          <w:sz w:val="22"/>
          <w:szCs w:val="22"/>
        </w:rPr>
        <w:t>до</w:t>
      </w:r>
      <w:r w:rsidR="00E25868">
        <w:rPr>
          <w:sz w:val="22"/>
          <w:szCs w:val="22"/>
        </w:rPr>
        <w:t xml:space="preserve"> </w:t>
      </w:r>
      <w:r w:rsidR="008912D3">
        <w:rPr>
          <w:sz w:val="22"/>
          <w:szCs w:val="22"/>
        </w:rPr>
        <w:t xml:space="preserve"> </w:t>
      </w:r>
      <w:r w:rsidR="00E25868">
        <w:rPr>
          <w:sz w:val="22"/>
          <w:szCs w:val="22"/>
        </w:rPr>
        <w:t xml:space="preserve"> </w:t>
      </w:r>
    </w:p>
    <w:p w14:paraId="6EF320ED" w14:textId="417B90FA" w:rsidR="008912D3" w:rsidRDefault="008912D3" w:rsidP="008912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Приложение (при наличии): на        л.</w:t>
      </w:r>
    </w:p>
    <w:p w14:paraId="00430E5A" w14:textId="77777777" w:rsidR="008912D3" w:rsidRDefault="008912D3" w:rsidP="008912D3">
      <w:pPr>
        <w:jc w:val="both"/>
        <w:rPr>
          <w:sz w:val="18"/>
          <w:szCs w:val="18"/>
        </w:rPr>
      </w:pPr>
    </w:p>
    <w:p w14:paraId="3F5A7C32" w14:textId="2509E084" w:rsidR="00C456AC" w:rsidRPr="00264782" w:rsidRDefault="00C456AC" w:rsidP="00EA6D20">
      <w:pPr>
        <w:spacing w:line="264" w:lineRule="auto"/>
        <w:ind w:firstLine="709"/>
        <w:jc w:val="both"/>
        <w:rPr>
          <w:sz w:val="22"/>
          <w:szCs w:val="22"/>
        </w:rPr>
      </w:pPr>
    </w:p>
    <w:p w14:paraId="02AB937C" w14:textId="64C73E17" w:rsidR="00B1606B" w:rsidRPr="00264782" w:rsidRDefault="00C456AC" w:rsidP="003434C1">
      <w:pPr>
        <w:spacing w:line="264" w:lineRule="auto"/>
        <w:jc w:val="both"/>
        <w:rPr>
          <w:b/>
          <w:sz w:val="22"/>
          <w:szCs w:val="22"/>
        </w:rPr>
      </w:pPr>
      <w:r w:rsidRPr="00264782">
        <w:rPr>
          <w:sz w:val="22"/>
          <w:szCs w:val="22"/>
        </w:rPr>
        <w:tab/>
      </w:r>
      <w:r w:rsidRPr="00264782">
        <w:rPr>
          <w:b/>
          <w:sz w:val="22"/>
          <w:szCs w:val="22"/>
        </w:rPr>
        <w:t>8. Уполномоченное лицо:</w:t>
      </w:r>
    </w:p>
    <w:p w14:paraId="5BCB18EC" w14:textId="77777777" w:rsidR="003C32A8" w:rsidRDefault="003C32A8" w:rsidP="008A26F5">
      <w:pPr>
        <w:jc w:val="both"/>
        <w:rPr>
          <w:sz w:val="22"/>
          <w:szCs w:val="22"/>
        </w:rPr>
      </w:pPr>
    </w:p>
    <w:p w14:paraId="246BA33E" w14:textId="4B74A0FE" w:rsidR="00227955" w:rsidRDefault="00C877D6" w:rsidP="008A26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6250CC" w14:textId="77777777" w:rsidR="00227955" w:rsidRDefault="00227955" w:rsidP="008A26F5">
      <w:pPr>
        <w:jc w:val="both"/>
        <w:rPr>
          <w:sz w:val="22"/>
          <w:szCs w:val="22"/>
        </w:rPr>
      </w:pPr>
    </w:p>
    <w:p w14:paraId="065DDDE3" w14:textId="213C72D5" w:rsidR="005528F8" w:rsidRPr="00264782" w:rsidRDefault="00C9099D" w:rsidP="00C9099D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8A26F5" w:rsidRPr="00264782">
        <w:rPr>
          <w:sz w:val="22"/>
          <w:szCs w:val="22"/>
        </w:rPr>
        <w:t xml:space="preserve">ектор </w:t>
      </w:r>
      <w:r>
        <w:rPr>
          <w:sz w:val="22"/>
          <w:szCs w:val="22"/>
        </w:rPr>
        <w:t xml:space="preserve">                                                                                                                     Э.В. Галажинский</w:t>
      </w:r>
    </w:p>
    <w:p w14:paraId="795AA75B" w14:textId="77777777" w:rsidR="00D3279A" w:rsidRPr="00264782" w:rsidRDefault="00D3279A" w:rsidP="00C456AC">
      <w:pPr>
        <w:jc w:val="both"/>
        <w:rPr>
          <w:sz w:val="22"/>
          <w:szCs w:val="22"/>
        </w:rPr>
      </w:pPr>
    </w:p>
    <w:p w14:paraId="48E42AFC" w14:textId="162F94EF" w:rsidR="007729D2" w:rsidRPr="00264782" w:rsidRDefault="003808B8" w:rsidP="003E3518">
      <w:pPr>
        <w:ind w:firstLine="709"/>
        <w:jc w:val="both"/>
        <w:rPr>
          <w:sz w:val="22"/>
          <w:szCs w:val="22"/>
        </w:rPr>
      </w:pPr>
      <w:r w:rsidRPr="00264782">
        <w:rPr>
          <w:b/>
          <w:sz w:val="22"/>
          <w:szCs w:val="22"/>
        </w:rPr>
        <w:t>9.</w:t>
      </w:r>
      <w:r w:rsidR="00525A4C" w:rsidRPr="00264782">
        <w:rPr>
          <w:b/>
          <w:sz w:val="22"/>
          <w:szCs w:val="22"/>
        </w:rPr>
        <w:t>Дата составления</w:t>
      </w:r>
      <w:r w:rsidR="008A26F5" w:rsidRPr="00264782">
        <w:rPr>
          <w:b/>
          <w:sz w:val="22"/>
          <w:szCs w:val="22"/>
        </w:rPr>
        <w:t>:</w:t>
      </w:r>
      <w:r w:rsidR="00AC62DB">
        <w:rPr>
          <w:sz w:val="22"/>
          <w:szCs w:val="22"/>
        </w:rPr>
        <w:t xml:space="preserve"> </w:t>
      </w:r>
      <w:r w:rsidR="008912D3">
        <w:rPr>
          <w:sz w:val="22"/>
          <w:szCs w:val="22"/>
        </w:rPr>
        <w:t xml:space="preserve"> </w:t>
      </w:r>
    </w:p>
    <w:p w14:paraId="2B567ABA" w14:textId="77777777" w:rsidR="00270E26" w:rsidRPr="00264782" w:rsidRDefault="00270E26">
      <w:pPr>
        <w:jc w:val="both"/>
        <w:rPr>
          <w:sz w:val="22"/>
          <w:szCs w:val="22"/>
        </w:rPr>
      </w:pPr>
    </w:p>
    <w:p w14:paraId="4ACA198F" w14:textId="77777777" w:rsidR="00293C61" w:rsidRPr="00264782" w:rsidRDefault="00293C61">
      <w:pPr>
        <w:jc w:val="both"/>
        <w:rPr>
          <w:sz w:val="22"/>
          <w:szCs w:val="22"/>
        </w:rPr>
      </w:pPr>
    </w:p>
    <w:p w14:paraId="464370B8" w14:textId="77777777" w:rsidR="00293C61" w:rsidRPr="00264782" w:rsidRDefault="00293C61">
      <w:pPr>
        <w:jc w:val="both"/>
        <w:rPr>
          <w:sz w:val="22"/>
          <w:szCs w:val="22"/>
        </w:rPr>
      </w:pPr>
    </w:p>
    <w:p w14:paraId="0375CEB9" w14:textId="77777777" w:rsidR="003E3518" w:rsidRDefault="003E3518">
      <w:pPr>
        <w:jc w:val="both"/>
        <w:rPr>
          <w:sz w:val="18"/>
          <w:szCs w:val="18"/>
        </w:rPr>
      </w:pPr>
    </w:p>
    <w:p w14:paraId="2B9AE869" w14:textId="77777777" w:rsidR="003E3518" w:rsidRDefault="003E3518">
      <w:pPr>
        <w:jc w:val="both"/>
        <w:rPr>
          <w:sz w:val="18"/>
          <w:szCs w:val="18"/>
        </w:rPr>
      </w:pPr>
    </w:p>
    <w:p w14:paraId="70D2DC1C" w14:textId="77777777" w:rsidR="003E3518" w:rsidRDefault="003E3518">
      <w:pPr>
        <w:jc w:val="both"/>
        <w:rPr>
          <w:sz w:val="18"/>
          <w:szCs w:val="18"/>
        </w:rPr>
      </w:pPr>
    </w:p>
    <w:p w14:paraId="17442266" w14:textId="77777777" w:rsidR="00264782" w:rsidRDefault="00264782">
      <w:pPr>
        <w:jc w:val="both"/>
        <w:rPr>
          <w:sz w:val="18"/>
          <w:szCs w:val="18"/>
        </w:rPr>
      </w:pPr>
    </w:p>
    <w:p w14:paraId="2BE85808" w14:textId="77777777" w:rsidR="00264782" w:rsidRDefault="00264782">
      <w:pPr>
        <w:jc w:val="both"/>
        <w:rPr>
          <w:sz w:val="18"/>
          <w:szCs w:val="18"/>
        </w:rPr>
      </w:pPr>
    </w:p>
    <w:p w14:paraId="0B85EE7F" w14:textId="77777777" w:rsidR="00264782" w:rsidRDefault="00264782">
      <w:pPr>
        <w:jc w:val="both"/>
        <w:rPr>
          <w:sz w:val="18"/>
          <w:szCs w:val="18"/>
        </w:rPr>
      </w:pPr>
    </w:p>
    <w:p w14:paraId="2C1B2B78" w14:textId="77777777" w:rsidR="00264782" w:rsidRDefault="00264782">
      <w:pPr>
        <w:jc w:val="both"/>
        <w:rPr>
          <w:sz w:val="18"/>
          <w:szCs w:val="18"/>
        </w:rPr>
      </w:pPr>
    </w:p>
    <w:p w14:paraId="295F7050" w14:textId="77777777" w:rsidR="00264782" w:rsidRDefault="00264782">
      <w:pPr>
        <w:jc w:val="both"/>
        <w:rPr>
          <w:sz w:val="18"/>
          <w:szCs w:val="18"/>
        </w:rPr>
      </w:pPr>
    </w:p>
    <w:p w14:paraId="4D647F1C" w14:textId="77777777" w:rsidR="00264782" w:rsidRDefault="00264782">
      <w:pPr>
        <w:jc w:val="both"/>
        <w:rPr>
          <w:sz w:val="18"/>
          <w:szCs w:val="18"/>
        </w:rPr>
      </w:pPr>
    </w:p>
    <w:p w14:paraId="236D2B0B" w14:textId="77777777" w:rsidR="00264782" w:rsidRDefault="00264782">
      <w:pPr>
        <w:jc w:val="both"/>
        <w:rPr>
          <w:sz w:val="18"/>
          <w:szCs w:val="18"/>
        </w:rPr>
      </w:pPr>
    </w:p>
    <w:p w14:paraId="2E18FE9E" w14:textId="77777777" w:rsidR="00264782" w:rsidRDefault="00264782">
      <w:pPr>
        <w:jc w:val="both"/>
        <w:rPr>
          <w:sz w:val="18"/>
          <w:szCs w:val="18"/>
        </w:rPr>
      </w:pPr>
    </w:p>
    <w:p w14:paraId="0FECC107" w14:textId="77777777" w:rsidR="00264782" w:rsidRDefault="00264782">
      <w:pPr>
        <w:jc w:val="both"/>
        <w:rPr>
          <w:sz w:val="18"/>
          <w:szCs w:val="18"/>
        </w:rPr>
      </w:pPr>
    </w:p>
    <w:p w14:paraId="08B5E3EA" w14:textId="77777777" w:rsidR="00264782" w:rsidRDefault="00264782">
      <w:pPr>
        <w:jc w:val="both"/>
        <w:rPr>
          <w:sz w:val="18"/>
          <w:szCs w:val="18"/>
        </w:rPr>
      </w:pPr>
    </w:p>
    <w:p w14:paraId="44F54E97" w14:textId="77777777" w:rsidR="00264782" w:rsidRDefault="00264782">
      <w:pPr>
        <w:jc w:val="both"/>
        <w:rPr>
          <w:sz w:val="18"/>
          <w:szCs w:val="18"/>
        </w:rPr>
      </w:pPr>
    </w:p>
    <w:p w14:paraId="11D4D4BE" w14:textId="77777777" w:rsidR="00264782" w:rsidRDefault="00264782">
      <w:pPr>
        <w:jc w:val="both"/>
        <w:rPr>
          <w:sz w:val="18"/>
          <w:szCs w:val="18"/>
        </w:rPr>
      </w:pPr>
    </w:p>
    <w:p w14:paraId="69188000" w14:textId="77777777" w:rsidR="003E3518" w:rsidRDefault="003E3518">
      <w:pPr>
        <w:jc w:val="both"/>
        <w:rPr>
          <w:sz w:val="18"/>
          <w:szCs w:val="18"/>
        </w:rPr>
      </w:pPr>
      <w:r>
        <w:rPr>
          <w:sz w:val="18"/>
          <w:szCs w:val="18"/>
        </w:rPr>
        <w:t>Исполнители:</w:t>
      </w:r>
    </w:p>
    <w:p w14:paraId="78852105" w14:textId="3848AED6" w:rsidR="003E3518" w:rsidRPr="008A26F5" w:rsidRDefault="003C32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3E3518" w:rsidRPr="008A26F5" w:rsidSect="00441FE9">
      <w:footerReference w:type="default" r:id="rId9"/>
      <w:pgSz w:w="11906" w:h="16838"/>
      <w:pgMar w:top="568" w:right="566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60D1B" w14:textId="77777777" w:rsidR="00FD3A3E" w:rsidRDefault="00FD3A3E" w:rsidP="00854B97">
      <w:r>
        <w:separator/>
      </w:r>
    </w:p>
  </w:endnote>
  <w:endnote w:type="continuationSeparator" w:id="0">
    <w:p w14:paraId="10FA9EB4" w14:textId="77777777" w:rsidR="00FD3A3E" w:rsidRDefault="00FD3A3E" w:rsidP="0085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945004"/>
      <w:docPartObj>
        <w:docPartGallery w:val="Page Numbers (Bottom of Page)"/>
        <w:docPartUnique/>
      </w:docPartObj>
    </w:sdtPr>
    <w:sdtEndPr/>
    <w:sdtContent>
      <w:p w14:paraId="1A70380E" w14:textId="2943789A" w:rsidR="006B4702" w:rsidRDefault="006B470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D68">
          <w:rPr>
            <w:noProof/>
          </w:rPr>
          <w:t>1</w:t>
        </w:r>
        <w:r>
          <w:fldChar w:fldCharType="end"/>
        </w:r>
      </w:p>
    </w:sdtContent>
  </w:sdt>
  <w:p w14:paraId="5E233D36" w14:textId="77777777" w:rsidR="006B4702" w:rsidRDefault="006B470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C2909" w14:textId="77777777" w:rsidR="00FD3A3E" w:rsidRDefault="00FD3A3E" w:rsidP="00854B97">
      <w:r>
        <w:separator/>
      </w:r>
    </w:p>
  </w:footnote>
  <w:footnote w:type="continuationSeparator" w:id="0">
    <w:p w14:paraId="2397EA76" w14:textId="77777777" w:rsidR="00FD3A3E" w:rsidRDefault="00FD3A3E" w:rsidP="0085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311"/>
    <w:multiLevelType w:val="multilevel"/>
    <w:tmpl w:val="C6FC6D7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03BB53A6"/>
    <w:multiLevelType w:val="hybridMultilevel"/>
    <w:tmpl w:val="9794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3267"/>
    <w:multiLevelType w:val="hybridMultilevel"/>
    <w:tmpl w:val="E7764CEA"/>
    <w:lvl w:ilvl="0" w:tplc="269805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44CFE"/>
    <w:multiLevelType w:val="hybridMultilevel"/>
    <w:tmpl w:val="9FEEE9F2"/>
    <w:lvl w:ilvl="0" w:tplc="DD6ADD9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607739B"/>
    <w:multiLevelType w:val="hybridMultilevel"/>
    <w:tmpl w:val="35DECD02"/>
    <w:lvl w:ilvl="0" w:tplc="5F0E12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1E2CE0"/>
    <w:multiLevelType w:val="hybridMultilevel"/>
    <w:tmpl w:val="B6E4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26"/>
    <w:rsid w:val="00004BB2"/>
    <w:rsid w:val="00006345"/>
    <w:rsid w:val="0002038C"/>
    <w:rsid w:val="00023A80"/>
    <w:rsid w:val="000263C5"/>
    <w:rsid w:val="00031597"/>
    <w:rsid w:val="00037BDF"/>
    <w:rsid w:val="00042388"/>
    <w:rsid w:val="0004556B"/>
    <w:rsid w:val="00050369"/>
    <w:rsid w:val="00051097"/>
    <w:rsid w:val="00053338"/>
    <w:rsid w:val="00055285"/>
    <w:rsid w:val="00056728"/>
    <w:rsid w:val="0006540A"/>
    <w:rsid w:val="000655E8"/>
    <w:rsid w:val="00065BCC"/>
    <w:rsid w:val="00067D24"/>
    <w:rsid w:val="00074BED"/>
    <w:rsid w:val="0008095D"/>
    <w:rsid w:val="000813A3"/>
    <w:rsid w:val="00083045"/>
    <w:rsid w:val="00086CF6"/>
    <w:rsid w:val="00093E8C"/>
    <w:rsid w:val="00094E5E"/>
    <w:rsid w:val="00095DBF"/>
    <w:rsid w:val="0009756A"/>
    <w:rsid w:val="000976DC"/>
    <w:rsid w:val="000A00BC"/>
    <w:rsid w:val="000A062F"/>
    <w:rsid w:val="000A0AEC"/>
    <w:rsid w:val="000A1CD5"/>
    <w:rsid w:val="000A56EC"/>
    <w:rsid w:val="000A6860"/>
    <w:rsid w:val="000A738F"/>
    <w:rsid w:val="000B4BAE"/>
    <w:rsid w:val="000B6E8A"/>
    <w:rsid w:val="000B6F9A"/>
    <w:rsid w:val="000C0858"/>
    <w:rsid w:val="000C0ED4"/>
    <w:rsid w:val="000C1CBB"/>
    <w:rsid w:val="000C2DD4"/>
    <w:rsid w:val="000C5479"/>
    <w:rsid w:val="000C62B2"/>
    <w:rsid w:val="000D4C5C"/>
    <w:rsid w:val="000D5398"/>
    <w:rsid w:val="000E139B"/>
    <w:rsid w:val="000E2F39"/>
    <w:rsid w:val="000F0EC1"/>
    <w:rsid w:val="000F2B40"/>
    <w:rsid w:val="00103DE6"/>
    <w:rsid w:val="00106829"/>
    <w:rsid w:val="00107301"/>
    <w:rsid w:val="0011708C"/>
    <w:rsid w:val="00153EE3"/>
    <w:rsid w:val="00154470"/>
    <w:rsid w:val="0015594A"/>
    <w:rsid w:val="0016133E"/>
    <w:rsid w:val="001617A2"/>
    <w:rsid w:val="00162211"/>
    <w:rsid w:val="00162953"/>
    <w:rsid w:val="00165D50"/>
    <w:rsid w:val="00165F4F"/>
    <w:rsid w:val="0017149F"/>
    <w:rsid w:val="00171EAE"/>
    <w:rsid w:val="00176994"/>
    <w:rsid w:val="00176EA9"/>
    <w:rsid w:val="00181ADB"/>
    <w:rsid w:val="00181C24"/>
    <w:rsid w:val="00183CCF"/>
    <w:rsid w:val="00187C6C"/>
    <w:rsid w:val="001933DB"/>
    <w:rsid w:val="001A4249"/>
    <w:rsid w:val="001B17CA"/>
    <w:rsid w:val="001B592A"/>
    <w:rsid w:val="001B59F4"/>
    <w:rsid w:val="001C124B"/>
    <w:rsid w:val="001C4529"/>
    <w:rsid w:val="001D1699"/>
    <w:rsid w:val="001D4A16"/>
    <w:rsid w:val="001D5B5F"/>
    <w:rsid w:val="001E1F66"/>
    <w:rsid w:val="001E3346"/>
    <w:rsid w:val="001E5A2C"/>
    <w:rsid w:val="001E6A53"/>
    <w:rsid w:val="001E73A6"/>
    <w:rsid w:val="001F30CB"/>
    <w:rsid w:val="00201E8D"/>
    <w:rsid w:val="00211AFA"/>
    <w:rsid w:val="00220398"/>
    <w:rsid w:val="00221127"/>
    <w:rsid w:val="002241BC"/>
    <w:rsid w:val="00224E96"/>
    <w:rsid w:val="00227955"/>
    <w:rsid w:val="002437A5"/>
    <w:rsid w:val="0024627B"/>
    <w:rsid w:val="002476DA"/>
    <w:rsid w:val="002519DC"/>
    <w:rsid w:val="00256131"/>
    <w:rsid w:val="0025635D"/>
    <w:rsid w:val="0025645C"/>
    <w:rsid w:val="0026098B"/>
    <w:rsid w:val="002630D6"/>
    <w:rsid w:val="00264782"/>
    <w:rsid w:val="0026698F"/>
    <w:rsid w:val="00270E26"/>
    <w:rsid w:val="00273BD7"/>
    <w:rsid w:val="00283480"/>
    <w:rsid w:val="00284B37"/>
    <w:rsid w:val="00286E72"/>
    <w:rsid w:val="00293831"/>
    <w:rsid w:val="00293C61"/>
    <w:rsid w:val="002946CA"/>
    <w:rsid w:val="002A5C54"/>
    <w:rsid w:val="002B7A61"/>
    <w:rsid w:val="002C09E4"/>
    <w:rsid w:val="002C6FC2"/>
    <w:rsid w:val="002D02ED"/>
    <w:rsid w:val="002E1669"/>
    <w:rsid w:val="002E1A63"/>
    <w:rsid w:val="002E1C86"/>
    <w:rsid w:val="002E3285"/>
    <w:rsid w:val="002E733A"/>
    <w:rsid w:val="002F1052"/>
    <w:rsid w:val="002F3A3C"/>
    <w:rsid w:val="002F45E2"/>
    <w:rsid w:val="002F6C0C"/>
    <w:rsid w:val="002F73F4"/>
    <w:rsid w:val="003009FF"/>
    <w:rsid w:val="00301692"/>
    <w:rsid w:val="00302D3F"/>
    <w:rsid w:val="003056D3"/>
    <w:rsid w:val="00311F35"/>
    <w:rsid w:val="0032021F"/>
    <w:rsid w:val="0032032B"/>
    <w:rsid w:val="003229BA"/>
    <w:rsid w:val="00322EE3"/>
    <w:rsid w:val="003233A6"/>
    <w:rsid w:val="00327272"/>
    <w:rsid w:val="003277F2"/>
    <w:rsid w:val="00333B2F"/>
    <w:rsid w:val="003344EC"/>
    <w:rsid w:val="00336D97"/>
    <w:rsid w:val="003433E4"/>
    <w:rsid w:val="003434C1"/>
    <w:rsid w:val="00343D8F"/>
    <w:rsid w:val="0035369D"/>
    <w:rsid w:val="00353CE9"/>
    <w:rsid w:val="003605F4"/>
    <w:rsid w:val="003621E0"/>
    <w:rsid w:val="00363178"/>
    <w:rsid w:val="00371952"/>
    <w:rsid w:val="003762AE"/>
    <w:rsid w:val="00376C6D"/>
    <w:rsid w:val="0037746D"/>
    <w:rsid w:val="003808B8"/>
    <w:rsid w:val="00383FF3"/>
    <w:rsid w:val="0038450C"/>
    <w:rsid w:val="003852F8"/>
    <w:rsid w:val="00386263"/>
    <w:rsid w:val="00394F42"/>
    <w:rsid w:val="00396487"/>
    <w:rsid w:val="00396755"/>
    <w:rsid w:val="00396B19"/>
    <w:rsid w:val="00397002"/>
    <w:rsid w:val="003A2C59"/>
    <w:rsid w:val="003B25F4"/>
    <w:rsid w:val="003B31EA"/>
    <w:rsid w:val="003B3C38"/>
    <w:rsid w:val="003B79B9"/>
    <w:rsid w:val="003C32A8"/>
    <w:rsid w:val="003C3602"/>
    <w:rsid w:val="003C7E02"/>
    <w:rsid w:val="003D0BAA"/>
    <w:rsid w:val="003D3A72"/>
    <w:rsid w:val="003E2DC0"/>
    <w:rsid w:val="003E3518"/>
    <w:rsid w:val="003E7518"/>
    <w:rsid w:val="003F03A5"/>
    <w:rsid w:val="003F4260"/>
    <w:rsid w:val="003F6578"/>
    <w:rsid w:val="00402202"/>
    <w:rsid w:val="00403983"/>
    <w:rsid w:val="00404D03"/>
    <w:rsid w:val="00406E8B"/>
    <w:rsid w:val="0040766F"/>
    <w:rsid w:val="00413CF0"/>
    <w:rsid w:val="004166FA"/>
    <w:rsid w:val="00417912"/>
    <w:rsid w:val="0042573A"/>
    <w:rsid w:val="00425C8C"/>
    <w:rsid w:val="00430903"/>
    <w:rsid w:val="0043252E"/>
    <w:rsid w:val="004337EA"/>
    <w:rsid w:val="00434E7F"/>
    <w:rsid w:val="00435E7F"/>
    <w:rsid w:val="004372EA"/>
    <w:rsid w:val="0044058F"/>
    <w:rsid w:val="00441FE9"/>
    <w:rsid w:val="00450124"/>
    <w:rsid w:val="0045048D"/>
    <w:rsid w:val="00450E59"/>
    <w:rsid w:val="004522D0"/>
    <w:rsid w:val="00454751"/>
    <w:rsid w:val="0045673F"/>
    <w:rsid w:val="00456FF5"/>
    <w:rsid w:val="004571D7"/>
    <w:rsid w:val="004605D7"/>
    <w:rsid w:val="004611FA"/>
    <w:rsid w:val="00464851"/>
    <w:rsid w:val="0046659D"/>
    <w:rsid w:val="004805E0"/>
    <w:rsid w:val="00480E01"/>
    <w:rsid w:val="00480F1B"/>
    <w:rsid w:val="00481015"/>
    <w:rsid w:val="0048163F"/>
    <w:rsid w:val="004829CA"/>
    <w:rsid w:val="00483DF7"/>
    <w:rsid w:val="00484FC2"/>
    <w:rsid w:val="00491EFE"/>
    <w:rsid w:val="00493F5A"/>
    <w:rsid w:val="00495A88"/>
    <w:rsid w:val="004967A5"/>
    <w:rsid w:val="004A713A"/>
    <w:rsid w:val="004A7840"/>
    <w:rsid w:val="004B1553"/>
    <w:rsid w:val="004B292C"/>
    <w:rsid w:val="004B418F"/>
    <w:rsid w:val="004B53CC"/>
    <w:rsid w:val="004B6D5B"/>
    <w:rsid w:val="004B773B"/>
    <w:rsid w:val="004B7A95"/>
    <w:rsid w:val="004C29E1"/>
    <w:rsid w:val="004C6A90"/>
    <w:rsid w:val="004D399D"/>
    <w:rsid w:val="004D5C3D"/>
    <w:rsid w:val="004D6A3F"/>
    <w:rsid w:val="004E0C87"/>
    <w:rsid w:val="004E106F"/>
    <w:rsid w:val="004E5BFF"/>
    <w:rsid w:val="004E68E4"/>
    <w:rsid w:val="004E7CC8"/>
    <w:rsid w:val="004F5E69"/>
    <w:rsid w:val="004F6E2D"/>
    <w:rsid w:val="00513777"/>
    <w:rsid w:val="005149C4"/>
    <w:rsid w:val="0051520E"/>
    <w:rsid w:val="00515839"/>
    <w:rsid w:val="0051699B"/>
    <w:rsid w:val="00520AF6"/>
    <w:rsid w:val="005211B0"/>
    <w:rsid w:val="00521C56"/>
    <w:rsid w:val="00525A4C"/>
    <w:rsid w:val="00531B43"/>
    <w:rsid w:val="0053648B"/>
    <w:rsid w:val="00536D9F"/>
    <w:rsid w:val="0054679E"/>
    <w:rsid w:val="00550A4F"/>
    <w:rsid w:val="00550E0D"/>
    <w:rsid w:val="00551081"/>
    <w:rsid w:val="00552119"/>
    <w:rsid w:val="005528F8"/>
    <w:rsid w:val="00554479"/>
    <w:rsid w:val="005555C5"/>
    <w:rsid w:val="0055716F"/>
    <w:rsid w:val="00562922"/>
    <w:rsid w:val="00566106"/>
    <w:rsid w:val="0056666E"/>
    <w:rsid w:val="00570A8A"/>
    <w:rsid w:val="00571D1F"/>
    <w:rsid w:val="00582B33"/>
    <w:rsid w:val="00582EC9"/>
    <w:rsid w:val="00584496"/>
    <w:rsid w:val="0058483A"/>
    <w:rsid w:val="0058488F"/>
    <w:rsid w:val="0058605B"/>
    <w:rsid w:val="005924AB"/>
    <w:rsid w:val="005955A1"/>
    <w:rsid w:val="00596E19"/>
    <w:rsid w:val="005A1A59"/>
    <w:rsid w:val="005A3565"/>
    <w:rsid w:val="005A6F11"/>
    <w:rsid w:val="005B09F8"/>
    <w:rsid w:val="005B09FC"/>
    <w:rsid w:val="005B3447"/>
    <w:rsid w:val="005B5881"/>
    <w:rsid w:val="005C0BF7"/>
    <w:rsid w:val="005C341A"/>
    <w:rsid w:val="005C431A"/>
    <w:rsid w:val="005D1DFA"/>
    <w:rsid w:val="005E0C5C"/>
    <w:rsid w:val="005E4D57"/>
    <w:rsid w:val="005E5C55"/>
    <w:rsid w:val="005E6B31"/>
    <w:rsid w:val="005F0461"/>
    <w:rsid w:val="005F3AC9"/>
    <w:rsid w:val="005F459E"/>
    <w:rsid w:val="005F6269"/>
    <w:rsid w:val="005F7F4D"/>
    <w:rsid w:val="006019E5"/>
    <w:rsid w:val="00603B62"/>
    <w:rsid w:val="00604F8B"/>
    <w:rsid w:val="00606B32"/>
    <w:rsid w:val="00613F58"/>
    <w:rsid w:val="006153AA"/>
    <w:rsid w:val="006175CB"/>
    <w:rsid w:val="00617719"/>
    <w:rsid w:val="006257DC"/>
    <w:rsid w:val="00642752"/>
    <w:rsid w:val="00644A6F"/>
    <w:rsid w:val="00645FCD"/>
    <w:rsid w:val="0064694A"/>
    <w:rsid w:val="00646C15"/>
    <w:rsid w:val="00647A7D"/>
    <w:rsid w:val="00650A0C"/>
    <w:rsid w:val="006564C3"/>
    <w:rsid w:val="0065759D"/>
    <w:rsid w:val="0066263E"/>
    <w:rsid w:val="006654E6"/>
    <w:rsid w:val="006661FC"/>
    <w:rsid w:val="00673A36"/>
    <w:rsid w:val="00674023"/>
    <w:rsid w:val="0068265C"/>
    <w:rsid w:val="00690444"/>
    <w:rsid w:val="0069169E"/>
    <w:rsid w:val="006A215E"/>
    <w:rsid w:val="006A24E8"/>
    <w:rsid w:val="006A4C44"/>
    <w:rsid w:val="006B01B8"/>
    <w:rsid w:val="006B4702"/>
    <w:rsid w:val="006C4AA2"/>
    <w:rsid w:val="006C4B9A"/>
    <w:rsid w:val="006C6FAF"/>
    <w:rsid w:val="006C72E3"/>
    <w:rsid w:val="006D5E58"/>
    <w:rsid w:val="006D6086"/>
    <w:rsid w:val="006D7FE8"/>
    <w:rsid w:val="006E125B"/>
    <w:rsid w:val="006E6B19"/>
    <w:rsid w:val="006F1F2C"/>
    <w:rsid w:val="006F2AE5"/>
    <w:rsid w:val="006F3690"/>
    <w:rsid w:val="006F446D"/>
    <w:rsid w:val="00705A2B"/>
    <w:rsid w:val="007073C3"/>
    <w:rsid w:val="00710187"/>
    <w:rsid w:val="0071418E"/>
    <w:rsid w:val="00714DA2"/>
    <w:rsid w:val="007237AE"/>
    <w:rsid w:val="00730B64"/>
    <w:rsid w:val="0073487B"/>
    <w:rsid w:val="00735BD0"/>
    <w:rsid w:val="0074356F"/>
    <w:rsid w:val="0074701E"/>
    <w:rsid w:val="007510AB"/>
    <w:rsid w:val="007548ED"/>
    <w:rsid w:val="00754B70"/>
    <w:rsid w:val="00760869"/>
    <w:rsid w:val="00765C2F"/>
    <w:rsid w:val="00771CBB"/>
    <w:rsid w:val="007729D2"/>
    <w:rsid w:val="00772BD2"/>
    <w:rsid w:val="00775F97"/>
    <w:rsid w:val="007800D8"/>
    <w:rsid w:val="00781630"/>
    <w:rsid w:val="007825A1"/>
    <w:rsid w:val="00787479"/>
    <w:rsid w:val="00790A83"/>
    <w:rsid w:val="00795F88"/>
    <w:rsid w:val="007A0057"/>
    <w:rsid w:val="007A336E"/>
    <w:rsid w:val="007A486C"/>
    <w:rsid w:val="007A6B6F"/>
    <w:rsid w:val="007A78E4"/>
    <w:rsid w:val="007B0094"/>
    <w:rsid w:val="007B097B"/>
    <w:rsid w:val="007B1E3E"/>
    <w:rsid w:val="007C063B"/>
    <w:rsid w:val="007C1619"/>
    <w:rsid w:val="007C72AC"/>
    <w:rsid w:val="007C7A7C"/>
    <w:rsid w:val="007D515D"/>
    <w:rsid w:val="007D5314"/>
    <w:rsid w:val="007E1328"/>
    <w:rsid w:val="007E1449"/>
    <w:rsid w:val="007E3D02"/>
    <w:rsid w:val="007E6BD4"/>
    <w:rsid w:val="007F3152"/>
    <w:rsid w:val="007F539C"/>
    <w:rsid w:val="00801F22"/>
    <w:rsid w:val="00804FA2"/>
    <w:rsid w:val="008051AA"/>
    <w:rsid w:val="008055E9"/>
    <w:rsid w:val="00805B90"/>
    <w:rsid w:val="00807255"/>
    <w:rsid w:val="00810709"/>
    <w:rsid w:val="00821C1C"/>
    <w:rsid w:val="00822307"/>
    <w:rsid w:val="00825357"/>
    <w:rsid w:val="008279E4"/>
    <w:rsid w:val="00827A0B"/>
    <w:rsid w:val="008322F7"/>
    <w:rsid w:val="00833EEE"/>
    <w:rsid w:val="008345E5"/>
    <w:rsid w:val="00834E12"/>
    <w:rsid w:val="008402A3"/>
    <w:rsid w:val="0084301A"/>
    <w:rsid w:val="008452DB"/>
    <w:rsid w:val="00847B67"/>
    <w:rsid w:val="008506B6"/>
    <w:rsid w:val="00854946"/>
    <w:rsid w:val="00854B97"/>
    <w:rsid w:val="00862D46"/>
    <w:rsid w:val="00866110"/>
    <w:rsid w:val="00875B3D"/>
    <w:rsid w:val="00882769"/>
    <w:rsid w:val="00886C30"/>
    <w:rsid w:val="008912D3"/>
    <w:rsid w:val="00891E4E"/>
    <w:rsid w:val="008973B9"/>
    <w:rsid w:val="008A0A08"/>
    <w:rsid w:val="008A26F5"/>
    <w:rsid w:val="008A64F6"/>
    <w:rsid w:val="008B0365"/>
    <w:rsid w:val="008B5FF3"/>
    <w:rsid w:val="008C35C8"/>
    <w:rsid w:val="008C41D9"/>
    <w:rsid w:val="008C758E"/>
    <w:rsid w:val="008C771A"/>
    <w:rsid w:val="008D16D8"/>
    <w:rsid w:val="008D27F0"/>
    <w:rsid w:val="008D5AF7"/>
    <w:rsid w:val="008D5D1D"/>
    <w:rsid w:val="008D6CAD"/>
    <w:rsid w:val="008D6E3D"/>
    <w:rsid w:val="008E02B5"/>
    <w:rsid w:val="008E4892"/>
    <w:rsid w:val="008E4B73"/>
    <w:rsid w:val="008E51E7"/>
    <w:rsid w:val="008E7863"/>
    <w:rsid w:val="008F3FB4"/>
    <w:rsid w:val="008F4989"/>
    <w:rsid w:val="008F51E4"/>
    <w:rsid w:val="008F72A7"/>
    <w:rsid w:val="009045A7"/>
    <w:rsid w:val="00910F05"/>
    <w:rsid w:val="00917121"/>
    <w:rsid w:val="00917861"/>
    <w:rsid w:val="009214B1"/>
    <w:rsid w:val="00924FA2"/>
    <w:rsid w:val="0092506C"/>
    <w:rsid w:val="00925CA2"/>
    <w:rsid w:val="0092680F"/>
    <w:rsid w:val="0093360E"/>
    <w:rsid w:val="0094050F"/>
    <w:rsid w:val="009464C0"/>
    <w:rsid w:val="00951628"/>
    <w:rsid w:val="00955D16"/>
    <w:rsid w:val="00960296"/>
    <w:rsid w:val="009616AD"/>
    <w:rsid w:val="00961C6E"/>
    <w:rsid w:val="009637BC"/>
    <w:rsid w:val="00965096"/>
    <w:rsid w:val="00976346"/>
    <w:rsid w:val="00980ACA"/>
    <w:rsid w:val="00987D09"/>
    <w:rsid w:val="00990896"/>
    <w:rsid w:val="00992300"/>
    <w:rsid w:val="00996C27"/>
    <w:rsid w:val="009A5AD0"/>
    <w:rsid w:val="009A79CC"/>
    <w:rsid w:val="009B0A65"/>
    <w:rsid w:val="009B1E5A"/>
    <w:rsid w:val="009B525E"/>
    <w:rsid w:val="009B6B77"/>
    <w:rsid w:val="009C00B7"/>
    <w:rsid w:val="009C2DDB"/>
    <w:rsid w:val="009D072E"/>
    <w:rsid w:val="009D174D"/>
    <w:rsid w:val="009D1817"/>
    <w:rsid w:val="009D6A56"/>
    <w:rsid w:val="009D76BA"/>
    <w:rsid w:val="009E1A97"/>
    <w:rsid w:val="009F0ACA"/>
    <w:rsid w:val="009F3F6F"/>
    <w:rsid w:val="00A0212F"/>
    <w:rsid w:val="00A030E9"/>
    <w:rsid w:val="00A04D28"/>
    <w:rsid w:val="00A06072"/>
    <w:rsid w:val="00A12571"/>
    <w:rsid w:val="00A14504"/>
    <w:rsid w:val="00A210B7"/>
    <w:rsid w:val="00A21542"/>
    <w:rsid w:val="00A23C99"/>
    <w:rsid w:val="00A256A4"/>
    <w:rsid w:val="00A320A1"/>
    <w:rsid w:val="00A32AF4"/>
    <w:rsid w:val="00A35593"/>
    <w:rsid w:val="00A3781E"/>
    <w:rsid w:val="00A37C75"/>
    <w:rsid w:val="00A40AFB"/>
    <w:rsid w:val="00A40C9E"/>
    <w:rsid w:val="00A42747"/>
    <w:rsid w:val="00A438B1"/>
    <w:rsid w:val="00A4480D"/>
    <w:rsid w:val="00A46CCB"/>
    <w:rsid w:val="00A50609"/>
    <w:rsid w:val="00A51DE4"/>
    <w:rsid w:val="00A5383A"/>
    <w:rsid w:val="00A53B79"/>
    <w:rsid w:val="00A5413C"/>
    <w:rsid w:val="00A56432"/>
    <w:rsid w:val="00A61EFB"/>
    <w:rsid w:val="00A6285B"/>
    <w:rsid w:val="00A62BA2"/>
    <w:rsid w:val="00A656E4"/>
    <w:rsid w:val="00A661B7"/>
    <w:rsid w:val="00A667D3"/>
    <w:rsid w:val="00A75E2A"/>
    <w:rsid w:val="00A76B01"/>
    <w:rsid w:val="00A844D1"/>
    <w:rsid w:val="00A84664"/>
    <w:rsid w:val="00A8763C"/>
    <w:rsid w:val="00AA7C1F"/>
    <w:rsid w:val="00AB522E"/>
    <w:rsid w:val="00AB6CDD"/>
    <w:rsid w:val="00AC1306"/>
    <w:rsid w:val="00AC1953"/>
    <w:rsid w:val="00AC1ED9"/>
    <w:rsid w:val="00AC3211"/>
    <w:rsid w:val="00AC62DB"/>
    <w:rsid w:val="00AD348B"/>
    <w:rsid w:val="00AD3F59"/>
    <w:rsid w:val="00AD5452"/>
    <w:rsid w:val="00AD5D87"/>
    <w:rsid w:val="00AE036F"/>
    <w:rsid w:val="00AE69B7"/>
    <w:rsid w:val="00AF502E"/>
    <w:rsid w:val="00AF6D1E"/>
    <w:rsid w:val="00B077F9"/>
    <w:rsid w:val="00B10B3F"/>
    <w:rsid w:val="00B122ED"/>
    <w:rsid w:val="00B13428"/>
    <w:rsid w:val="00B1606B"/>
    <w:rsid w:val="00B20267"/>
    <w:rsid w:val="00B21B7A"/>
    <w:rsid w:val="00B22AC0"/>
    <w:rsid w:val="00B24523"/>
    <w:rsid w:val="00B25601"/>
    <w:rsid w:val="00B27131"/>
    <w:rsid w:val="00B31F95"/>
    <w:rsid w:val="00B34025"/>
    <w:rsid w:val="00B35359"/>
    <w:rsid w:val="00B35590"/>
    <w:rsid w:val="00B36122"/>
    <w:rsid w:val="00B428D8"/>
    <w:rsid w:val="00B42F4A"/>
    <w:rsid w:val="00B4741D"/>
    <w:rsid w:val="00B57834"/>
    <w:rsid w:val="00B63CC4"/>
    <w:rsid w:val="00B71952"/>
    <w:rsid w:val="00B73190"/>
    <w:rsid w:val="00B761C4"/>
    <w:rsid w:val="00B8398E"/>
    <w:rsid w:val="00B8482C"/>
    <w:rsid w:val="00B87248"/>
    <w:rsid w:val="00B958F2"/>
    <w:rsid w:val="00B95B43"/>
    <w:rsid w:val="00B95BE7"/>
    <w:rsid w:val="00B961BF"/>
    <w:rsid w:val="00B965BB"/>
    <w:rsid w:val="00BA1A4D"/>
    <w:rsid w:val="00BA4484"/>
    <w:rsid w:val="00BB0647"/>
    <w:rsid w:val="00BB7950"/>
    <w:rsid w:val="00BC1E60"/>
    <w:rsid w:val="00BC3341"/>
    <w:rsid w:val="00BC6671"/>
    <w:rsid w:val="00BC7A2B"/>
    <w:rsid w:val="00BE6648"/>
    <w:rsid w:val="00BE6B7A"/>
    <w:rsid w:val="00BE6CB4"/>
    <w:rsid w:val="00BE73D5"/>
    <w:rsid w:val="00BF0FDC"/>
    <w:rsid w:val="00BF1B9F"/>
    <w:rsid w:val="00BF2127"/>
    <w:rsid w:val="00BF2C39"/>
    <w:rsid w:val="00BF4E00"/>
    <w:rsid w:val="00BF5C59"/>
    <w:rsid w:val="00BF6D28"/>
    <w:rsid w:val="00C006DE"/>
    <w:rsid w:val="00C044EC"/>
    <w:rsid w:val="00C05383"/>
    <w:rsid w:val="00C07725"/>
    <w:rsid w:val="00C1743B"/>
    <w:rsid w:val="00C17DA0"/>
    <w:rsid w:val="00C236D1"/>
    <w:rsid w:val="00C25874"/>
    <w:rsid w:val="00C26E29"/>
    <w:rsid w:val="00C30312"/>
    <w:rsid w:val="00C317D9"/>
    <w:rsid w:val="00C31BCE"/>
    <w:rsid w:val="00C352FB"/>
    <w:rsid w:val="00C44DF1"/>
    <w:rsid w:val="00C456AC"/>
    <w:rsid w:val="00C45C56"/>
    <w:rsid w:val="00C4798D"/>
    <w:rsid w:val="00C6205D"/>
    <w:rsid w:val="00C65170"/>
    <w:rsid w:val="00C741B6"/>
    <w:rsid w:val="00C744E4"/>
    <w:rsid w:val="00C77B60"/>
    <w:rsid w:val="00C8131C"/>
    <w:rsid w:val="00C84E6E"/>
    <w:rsid w:val="00C851CF"/>
    <w:rsid w:val="00C8721C"/>
    <w:rsid w:val="00C877D6"/>
    <w:rsid w:val="00C9099D"/>
    <w:rsid w:val="00C9255F"/>
    <w:rsid w:val="00C95B1E"/>
    <w:rsid w:val="00CA0216"/>
    <w:rsid w:val="00CA049D"/>
    <w:rsid w:val="00CA33FF"/>
    <w:rsid w:val="00CA72E8"/>
    <w:rsid w:val="00CB6571"/>
    <w:rsid w:val="00CB6635"/>
    <w:rsid w:val="00CB6C1E"/>
    <w:rsid w:val="00CB79D7"/>
    <w:rsid w:val="00CB7C57"/>
    <w:rsid w:val="00CC12BB"/>
    <w:rsid w:val="00CC4B89"/>
    <w:rsid w:val="00CD1E78"/>
    <w:rsid w:val="00CD3FB3"/>
    <w:rsid w:val="00CE4E2B"/>
    <w:rsid w:val="00CE7E0C"/>
    <w:rsid w:val="00D02EA6"/>
    <w:rsid w:val="00D14D1A"/>
    <w:rsid w:val="00D2468C"/>
    <w:rsid w:val="00D27981"/>
    <w:rsid w:val="00D302F1"/>
    <w:rsid w:val="00D3279A"/>
    <w:rsid w:val="00D401EB"/>
    <w:rsid w:val="00D467AD"/>
    <w:rsid w:val="00D46B9A"/>
    <w:rsid w:val="00D54E12"/>
    <w:rsid w:val="00D5631D"/>
    <w:rsid w:val="00D7522E"/>
    <w:rsid w:val="00D82376"/>
    <w:rsid w:val="00D85246"/>
    <w:rsid w:val="00D93A08"/>
    <w:rsid w:val="00D9572C"/>
    <w:rsid w:val="00D979EB"/>
    <w:rsid w:val="00DA22D3"/>
    <w:rsid w:val="00DA2B3D"/>
    <w:rsid w:val="00DA4AF4"/>
    <w:rsid w:val="00DA6130"/>
    <w:rsid w:val="00DB3D44"/>
    <w:rsid w:val="00DB4CEF"/>
    <w:rsid w:val="00DB6558"/>
    <w:rsid w:val="00DB7886"/>
    <w:rsid w:val="00DC2574"/>
    <w:rsid w:val="00DC3883"/>
    <w:rsid w:val="00DC7A02"/>
    <w:rsid w:val="00DD031B"/>
    <w:rsid w:val="00DD199E"/>
    <w:rsid w:val="00DD309A"/>
    <w:rsid w:val="00DD3234"/>
    <w:rsid w:val="00DD5932"/>
    <w:rsid w:val="00DD647E"/>
    <w:rsid w:val="00DD7AAD"/>
    <w:rsid w:val="00DD7ABA"/>
    <w:rsid w:val="00DE0165"/>
    <w:rsid w:val="00E00A38"/>
    <w:rsid w:val="00E02D2A"/>
    <w:rsid w:val="00E04452"/>
    <w:rsid w:val="00E058B9"/>
    <w:rsid w:val="00E05DE8"/>
    <w:rsid w:val="00E10A03"/>
    <w:rsid w:val="00E14B7D"/>
    <w:rsid w:val="00E167D7"/>
    <w:rsid w:val="00E20168"/>
    <w:rsid w:val="00E23022"/>
    <w:rsid w:val="00E23CA3"/>
    <w:rsid w:val="00E24929"/>
    <w:rsid w:val="00E25868"/>
    <w:rsid w:val="00E334B0"/>
    <w:rsid w:val="00E35ACF"/>
    <w:rsid w:val="00E44A17"/>
    <w:rsid w:val="00E45B9C"/>
    <w:rsid w:val="00E46682"/>
    <w:rsid w:val="00E54586"/>
    <w:rsid w:val="00E57A39"/>
    <w:rsid w:val="00E62312"/>
    <w:rsid w:val="00E721DB"/>
    <w:rsid w:val="00E762D4"/>
    <w:rsid w:val="00E764F8"/>
    <w:rsid w:val="00E82FF3"/>
    <w:rsid w:val="00E93572"/>
    <w:rsid w:val="00EA0589"/>
    <w:rsid w:val="00EA09C9"/>
    <w:rsid w:val="00EA3AD2"/>
    <w:rsid w:val="00EA42AC"/>
    <w:rsid w:val="00EA4941"/>
    <w:rsid w:val="00EA6510"/>
    <w:rsid w:val="00EA6D20"/>
    <w:rsid w:val="00EB7D6D"/>
    <w:rsid w:val="00EC4969"/>
    <w:rsid w:val="00ED1064"/>
    <w:rsid w:val="00ED2DCD"/>
    <w:rsid w:val="00ED3959"/>
    <w:rsid w:val="00ED3F37"/>
    <w:rsid w:val="00ED5569"/>
    <w:rsid w:val="00ED6BCB"/>
    <w:rsid w:val="00EE1369"/>
    <w:rsid w:val="00EE32C4"/>
    <w:rsid w:val="00EE3E28"/>
    <w:rsid w:val="00EE5770"/>
    <w:rsid w:val="00EE5AE1"/>
    <w:rsid w:val="00EE77BC"/>
    <w:rsid w:val="00EF4720"/>
    <w:rsid w:val="00EF5652"/>
    <w:rsid w:val="00EF5BB9"/>
    <w:rsid w:val="00F05E54"/>
    <w:rsid w:val="00F119B0"/>
    <w:rsid w:val="00F15412"/>
    <w:rsid w:val="00F157A5"/>
    <w:rsid w:val="00F1644A"/>
    <w:rsid w:val="00F2033E"/>
    <w:rsid w:val="00F20CB8"/>
    <w:rsid w:val="00F30CCE"/>
    <w:rsid w:val="00F316C8"/>
    <w:rsid w:val="00F34173"/>
    <w:rsid w:val="00F36E03"/>
    <w:rsid w:val="00F37DB0"/>
    <w:rsid w:val="00F400F6"/>
    <w:rsid w:val="00F54FE3"/>
    <w:rsid w:val="00F5784D"/>
    <w:rsid w:val="00F637CE"/>
    <w:rsid w:val="00F67DD9"/>
    <w:rsid w:val="00F708EF"/>
    <w:rsid w:val="00F71D68"/>
    <w:rsid w:val="00F73E3D"/>
    <w:rsid w:val="00F7413D"/>
    <w:rsid w:val="00F80A77"/>
    <w:rsid w:val="00F815A1"/>
    <w:rsid w:val="00F8324E"/>
    <w:rsid w:val="00F83E1C"/>
    <w:rsid w:val="00F85B28"/>
    <w:rsid w:val="00F90726"/>
    <w:rsid w:val="00F94591"/>
    <w:rsid w:val="00FA19C1"/>
    <w:rsid w:val="00FA27BB"/>
    <w:rsid w:val="00FA4523"/>
    <w:rsid w:val="00FA5731"/>
    <w:rsid w:val="00FB0DA0"/>
    <w:rsid w:val="00FB2944"/>
    <w:rsid w:val="00FB32DF"/>
    <w:rsid w:val="00FB3EFC"/>
    <w:rsid w:val="00FB50BB"/>
    <w:rsid w:val="00FD25BA"/>
    <w:rsid w:val="00FD3A3E"/>
    <w:rsid w:val="00FE15A5"/>
    <w:rsid w:val="00FE425A"/>
    <w:rsid w:val="00FF3D2A"/>
    <w:rsid w:val="00FF44C1"/>
    <w:rsid w:val="00FF47D9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FE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0726"/>
    <w:pPr>
      <w:spacing w:before="100" w:beforeAutospacing="1" w:after="115"/>
    </w:pPr>
  </w:style>
  <w:style w:type="paragraph" w:styleId="a4">
    <w:name w:val="List Paragraph"/>
    <w:basedOn w:val="a"/>
    <w:uiPriority w:val="99"/>
    <w:qFormat/>
    <w:rsid w:val="001B59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rsid w:val="0066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85494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7">
    <w:name w:val="Прижатый влево"/>
    <w:basedOn w:val="a"/>
    <w:next w:val="a"/>
    <w:rsid w:val="00F157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rsid w:val="0040220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a9">
    <w:name w:val="Цветовое выделение"/>
    <w:uiPriority w:val="99"/>
    <w:rsid w:val="00402202"/>
    <w:rPr>
      <w:b/>
      <w:bCs w:val="0"/>
      <w:color w:val="000000"/>
    </w:rPr>
  </w:style>
  <w:style w:type="paragraph" w:styleId="aa">
    <w:name w:val="Balloon Text"/>
    <w:basedOn w:val="a"/>
    <w:link w:val="ab"/>
    <w:rsid w:val="00644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qFormat/>
    <w:rsid w:val="00644A6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854B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4B97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54B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4B97"/>
    <w:rPr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rsid w:val="00754B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754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ecxmsonormal">
    <w:name w:val="ecxmsonormal"/>
    <w:basedOn w:val="a"/>
    <w:rsid w:val="00965096"/>
    <w:pPr>
      <w:spacing w:after="324"/>
    </w:pPr>
  </w:style>
  <w:style w:type="paragraph" w:customStyle="1" w:styleId="ConsPlusNormal">
    <w:name w:val="ConsPlusNormal"/>
    <w:qFormat/>
    <w:rsid w:val="00D957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styleId="af2">
    <w:name w:val="Hyperlink"/>
    <w:basedOn w:val="a0"/>
    <w:uiPriority w:val="99"/>
    <w:unhideWhenUsed/>
    <w:rsid w:val="00513777"/>
    <w:rPr>
      <w:color w:val="0000FF"/>
      <w:u w:val="single"/>
    </w:rPr>
  </w:style>
  <w:style w:type="paragraph" w:customStyle="1" w:styleId="ConsPlusCell">
    <w:name w:val="ConsPlusCell"/>
    <w:rsid w:val="00DB3D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1">
    <w:name w:val="1 Знак Знак Знак Знак"/>
    <w:basedOn w:val="a"/>
    <w:rsid w:val="00D823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qFormat/>
    <w:rsid w:val="000C2DD4"/>
    <w:pPr>
      <w:widowControl w:val="0"/>
    </w:pPr>
    <w:rPr>
      <w:sz w:val="28"/>
      <w:lang w:eastAsia="ru-RU"/>
    </w:rPr>
  </w:style>
  <w:style w:type="paragraph" w:customStyle="1" w:styleId="ConsPlusTitle">
    <w:name w:val="ConsPlusTitle"/>
    <w:rsid w:val="00C3031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0726"/>
    <w:pPr>
      <w:spacing w:before="100" w:beforeAutospacing="1" w:after="115"/>
    </w:pPr>
  </w:style>
  <w:style w:type="paragraph" w:styleId="a4">
    <w:name w:val="List Paragraph"/>
    <w:basedOn w:val="a"/>
    <w:uiPriority w:val="99"/>
    <w:qFormat/>
    <w:rsid w:val="001B59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rsid w:val="0066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85494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7">
    <w:name w:val="Прижатый влево"/>
    <w:basedOn w:val="a"/>
    <w:next w:val="a"/>
    <w:rsid w:val="00F157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rsid w:val="0040220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a9">
    <w:name w:val="Цветовое выделение"/>
    <w:uiPriority w:val="99"/>
    <w:rsid w:val="00402202"/>
    <w:rPr>
      <w:b/>
      <w:bCs w:val="0"/>
      <w:color w:val="000000"/>
    </w:rPr>
  </w:style>
  <w:style w:type="paragraph" w:styleId="aa">
    <w:name w:val="Balloon Text"/>
    <w:basedOn w:val="a"/>
    <w:link w:val="ab"/>
    <w:rsid w:val="00644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qFormat/>
    <w:rsid w:val="00644A6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854B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4B97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54B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4B97"/>
    <w:rPr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rsid w:val="00754B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754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ecxmsonormal">
    <w:name w:val="ecxmsonormal"/>
    <w:basedOn w:val="a"/>
    <w:rsid w:val="00965096"/>
    <w:pPr>
      <w:spacing w:after="324"/>
    </w:pPr>
  </w:style>
  <w:style w:type="paragraph" w:customStyle="1" w:styleId="ConsPlusNormal">
    <w:name w:val="ConsPlusNormal"/>
    <w:qFormat/>
    <w:rsid w:val="00D957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styleId="af2">
    <w:name w:val="Hyperlink"/>
    <w:basedOn w:val="a0"/>
    <w:uiPriority w:val="99"/>
    <w:unhideWhenUsed/>
    <w:rsid w:val="00513777"/>
    <w:rPr>
      <w:color w:val="0000FF"/>
      <w:u w:val="single"/>
    </w:rPr>
  </w:style>
  <w:style w:type="paragraph" w:customStyle="1" w:styleId="ConsPlusCell">
    <w:name w:val="ConsPlusCell"/>
    <w:rsid w:val="00DB3D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1">
    <w:name w:val="1 Знак Знак Знак Знак"/>
    <w:basedOn w:val="a"/>
    <w:rsid w:val="00D823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qFormat/>
    <w:rsid w:val="000C2DD4"/>
    <w:pPr>
      <w:widowControl w:val="0"/>
    </w:pPr>
    <w:rPr>
      <w:sz w:val="28"/>
      <w:lang w:eastAsia="ru-RU"/>
    </w:rPr>
  </w:style>
  <w:style w:type="paragraph" w:customStyle="1" w:styleId="ConsPlusTitle">
    <w:name w:val="ConsPlusTitle"/>
    <w:rsid w:val="00C3031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B67B-D4A8-4E5A-9EA1-796B1883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INFOPTICS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Gregory</dc:creator>
  <cp:lastModifiedBy>Administrator</cp:lastModifiedBy>
  <cp:revision>2</cp:revision>
  <cp:lastPrinted>2022-05-20T06:10:00Z</cp:lastPrinted>
  <dcterms:created xsi:type="dcterms:W3CDTF">2024-05-17T04:46:00Z</dcterms:created>
  <dcterms:modified xsi:type="dcterms:W3CDTF">2024-05-17T04:46:00Z</dcterms:modified>
</cp:coreProperties>
</file>