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DA" w:rsidRDefault="00F109DA" w:rsidP="00F10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2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Pr="00411E2C">
        <w:rPr>
          <w:rFonts w:ascii="Times New Roman" w:hAnsi="Times New Roman" w:cs="Times New Roman"/>
          <w:b/>
          <w:sz w:val="24"/>
          <w:szCs w:val="24"/>
        </w:rPr>
        <w:t>исследовательских проектов, победивших в конкурс</w:t>
      </w:r>
      <w:r w:rsidR="00637374">
        <w:rPr>
          <w:rFonts w:ascii="Times New Roman" w:hAnsi="Times New Roman" w:cs="Times New Roman"/>
          <w:b/>
          <w:sz w:val="24"/>
          <w:szCs w:val="24"/>
        </w:rPr>
        <w:t>е</w:t>
      </w:r>
      <w:r w:rsidR="00D24E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37374" w:rsidRPr="00637374">
        <w:rPr>
          <w:rFonts w:ascii="Times New Roman" w:hAnsi="Times New Roman" w:cs="Times New Roman"/>
          <w:b/>
          <w:sz w:val="24"/>
          <w:szCs w:val="24"/>
        </w:rPr>
        <w:t>научно-исследовательских проектов лабораторий с привлечением ведущих ученых</w:t>
      </w:r>
      <w:r w:rsidR="00D2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9DA">
        <w:rPr>
          <w:rFonts w:ascii="Times New Roman" w:hAnsi="Times New Roman" w:cs="Times New Roman"/>
          <w:b/>
          <w:sz w:val="24"/>
          <w:szCs w:val="24"/>
        </w:rPr>
        <w:t>Программы развития Томского государственного университета (Приоритет-2030)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1E2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1E2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1FE9" w:rsidRPr="00D24E69" w:rsidRDefault="00F109DA" w:rsidP="00D24E69">
      <w:pPr>
        <w:jc w:val="both"/>
        <w:rPr>
          <w:rFonts w:ascii="Times New Roman" w:hAnsi="Times New Roman" w:cs="Times New Roman"/>
          <w:b/>
          <w:i/>
          <w:sz w:val="24"/>
        </w:rPr>
      </w:pPr>
      <w:r>
        <w:br/>
      </w:r>
      <w:r w:rsidR="00D24E69" w:rsidRPr="00D24E69">
        <w:rPr>
          <w:rFonts w:ascii="Times New Roman" w:hAnsi="Times New Roman" w:cs="Times New Roman"/>
          <w:b/>
          <w:i/>
          <w:sz w:val="24"/>
        </w:rPr>
        <w:t xml:space="preserve">Стратегический проект «Инженерная биология 2.0: </w:t>
      </w:r>
      <w:proofErr w:type="spellStart"/>
      <w:r w:rsidR="00D24E69" w:rsidRPr="00D24E69">
        <w:rPr>
          <w:rFonts w:ascii="Times New Roman" w:hAnsi="Times New Roman" w:cs="Times New Roman"/>
          <w:b/>
          <w:i/>
          <w:sz w:val="24"/>
        </w:rPr>
        <w:t>биопроектирование</w:t>
      </w:r>
      <w:proofErr w:type="spellEnd"/>
      <w:r w:rsidR="00D24E69" w:rsidRPr="00D24E69">
        <w:rPr>
          <w:rFonts w:ascii="Times New Roman" w:hAnsi="Times New Roman" w:cs="Times New Roman"/>
          <w:b/>
          <w:i/>
          <w:sz w:val="24"/>
        </w:rPr>
        <w:t>, молекулярный и клеточный инжиниринг»:</w:t>
      </w:r>
    </w:p>
    <w:p w:rsidR="00D24E69" w:rsidRDefault="00D24E69" w:rsidP="00D24E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</w:rPr>
      </w:pPr>
      <w:proofErr w:type="spellStart"/>
      <w:r w:rsidRPr="00D24E69">
        <w:rPr>
          <w:rFonts w:ascii="Times New Roman" w:hAnsi="Times New Roman" w:cs="Times New Roman"/>
          <w:sz w:val="24"/>
        </w:rPr>
        <w:t>Биопроспектинг</w:t>
      </w:r>
      <w:proofErr w:type="spellEnd"/>
      <w:r w:rsidRPr="00D24E69">
        <w:rPr>
          <w:rFonts w:ascii="Times New Roman" w:hAnsi="Times New Roman" w:cs="Times New Roman"/>
          <w:sz w:val="24"/>
        </w:rPr>
        <w:t xml:space="preserve"> инструментов для генетических технологий в </w:t>
      </w:r>
      <w:proofErr w:type="spellStart"/>
      <w:r w:rsidRPr="00D24E69">
        <w:rPr>
          <w:rFonts w:ascii="Times New Roman" w:hAnsi="Times New Roman" w:cs="Times New Roman"/>
          <w:sz w:val="24"/>
        </w:rPr>
        <w:t>метагеномах</w:t>
      </w:r>
      <w:proofErr w:type="spellEnd"/>
      <w:r w:rsidRPr="00D24E69">
        <w:rPr>
          <w:rFonts w:ascii="Times New Roman" w:hAnsi="Times New Roman" w:cs="Times New Roman"/>
          <w:sz w:val="24"/>
        </w:rPr>
        <w:t xml:space="preserve"> организмов, подверженных уникальному </w:t>
      </w:r>
      <w:proofErr w:type="spellStart"/>
      <w:r w:rsidRPr="00D24E69">
        <w:rPr>
          <w:rFonts w:ascii="Times New Roman" w:hAnsi="Times New Roman" w:cs="Times New Roman"/>
          <w:sz w:val="24"/>
        </w:rPr>
        <w:t>генотоксичному</w:t>
      </w:r>
      <w:proofErr w:type="spellEnd"/>
      <w:r w:rsidRPr="00D24E69">
        <w:rPr>
          <w:rFonts w:ascii="Times New Roman" w:hAnsi="Times New Roman" w:cs="Times New Roman"/>
          <w:sz w:val="24"/>
        </w:rPr>
        <w:t xml:space="preserve"> стрессу (отечественные ферменты для инженерной биологии), </w:t>
      </w:r>
      <w:r w:rsidRPr="00D24E69">
        <w:rPr>
          <w:rFonts w:ascii="Times New Roman" w:hAnsi="Times New Roman" w:cs="Times New Roman"/>
          <w:b/>
          <w:color w:val="0070C0"/>
          <w:sz w:val="24"/>
        </w:rPr>
        <w:t>рук. Жарков Д.О.</w:t>
      </w:r>
    </w:p>
    <w:p w:rsidR="00D24E69" w:rsidRPr="00D24E69" w:rsidRDefault="00D24E69" w:rsidP="00D24E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</w:rPr>
      </w:pPr>
      <w:r w:rsidRPr="00D24E69">
        <w:rPr>
          <w:rFonts w:ascii="Times New Roman" w:hAnsi="Times New Roman" w:cs="Times New Roman"/>
          <w:sz w:val="24"/>
        </w:rPr>
        <w:t xml:space="preserve">Геномное редактирование как инновационная технология управления механизмами </w:t>
      </w:r>
      <w:proofErr w:type="gramStart"/>
      <w:r w:rsidRPr="00D24E69">
        <w:rPr>
          <w:rFonts w:ascii="Times New Roman" w:hAnsi="Times New Roman" w:cs="Times New Roman"/>
          <w:sz w:val="24"/>
        </w:rPr>
        <w:t>стресс-толерантности</w:t>
      </w:r>
      <w:proofErr w:type="gramEnd"/>
      <w:r w:rsidRPr="00D24E69">
        <w:rPr>
          <w:rFonts w:ascii="Times New Roman" w:hAnsi="Times New Roman" w:cs="Times New Roman"/>
          <w:sz w:val="24"/>
        </w:rPr>
        <w:t xml:space="preserve"> и повышения продуктивности растений в условиях неблагоприятных изменений природной среды и климата, </w:t>
      </w:r>
      <w:r w:rsidRPr="00D24E69">
        <w:rPr>
          <w:rFonts w:ascii="Times New Roman" w:hAnsi="Times New Roman" w:cs="Times New Roman"/>
          <w:b/>
          <w:color w:val="0070C0"/>
          <w:sz w:val="24"/>
        </w:rPr>
        <w:t>рук. Кузнецов В.В.</w:t>
      </w:r>
    </w:p>
    <w:p w:rsidR="00D24E69" w:rsidRPr="00D24E69" w:rsidRDefault="00D24E69" w:rsidP="00D24E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</w:rPr>
      </w:pPr>
      <w:r w:rsidRPr="00D24E69">
        <w:rPr>
          <w:rFonts w:ascii="Times New Roman" w:hAnsi="Times New Roman" w:cs="Times New Roman"/>
          <w:sz w:val="24"/>
        </w:rPr>
        <w:t xml:space="preserve">Питание, физическая активность и здоровье – «фундаментальные основы и рычаги управления», </w:t>
      </w:r>
      <w:r w:rsidRPr="00D24E69">
        <w:rPr>
          <w:rFonts w:ascii="Times New Roman" w:hAnsi="Times New Roman" w:cs="Times New Roman"/>
          <w:b/>
          <w:color w:val="0070C0"/>
          <w:sz w:val="24"/>
        </w:rPr>
        <w:t xml:space="preserve">рук. </w:t>
      </w:r>
      <w:proofErr w:type="spellStart"/>
      <w:r w:rsidRPr="00D24E69">
        <w:rPr>
          <w:rFonts w:ascii="Times New Roman" w:hAnsi="Times New Roman" w:cs="Times New Roman"/>
          <w:b/>
          <w:color w:val="0070C0"/>
          <w:sz w:val="24"/>
        </w:rPr>
        <w:t>Капилевич</w:t>
      </w:r>
      <w:proofErr w:type="spellEnd"/>
      <w:r w:rsidRPr="00D24E69">
        <w:rPr>
          <w:rFonts w:ascii="Times New Roman" w:hAnsi="Times New Roman" w:cs="Times New Roman"/>
          <w:b/>
          <w:color w:val="0070C0"/>
          <w:sz w:val="24"/>
        </w:rPr>
        <w:t xml:space="preserve"> Л.В.</w:t>
      </w:r>
    </w:p>
    <w:p w:rsidR="00D24E69" w:rsidRPr="00D24E69" w:rsidRDefault="00D24E69" w:rsidP="00D24E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</w:rPr>
      </w:pPr>
      <w:r w:rsidRPr="00D24E69">
        <w:rPr>
          <w:rFonts w:ascii="Times New Roman" w:hAnsi="Times New Roman" w:cs="Times New Roman"/>
          <w:sz w:val="24"/>
        </w:rPr>
        <w:t xml:space="preserve">Метаболическое программирование иммунитета при особо опасных заболеваниях, </w:t>
      </w:r>
      <w:proofErr w:type="spellStart"/>
      <w:r w:rsidRPr="00D24E69">
        <w:rPr>
          <w:rFonts w:ascii="Times New Roman" w:hAnsi="Times New Roman" w:cs="Times New Roman"/>
          <w:b/>
          <w:color w:val="0070C0"/>
          <w:sz w:val="24"/>
        </w:rPr>
        <w:t>Кжышковска</w:t>
      </w:r>
      <w:proofErr w:type="spellEnd"/>
      <w:r w:rsidRPr="00D24E69">
        <w:rPr>
          <w:rFonts w:ascii="Times New Roman" w:hAnsi="Times New Roman" w:cs="Times New Roman"/>
          <w:b/>
          <w:color w:val="0070C0"/>
          <w:sz w:val="24"/>
        </w:rPr>
        <w:t xml:space="preserve"> Ю.Г.</w:t>
      </w:r>
    </w:p>
    <w:p w:rsidR="00D24E69" w:rsidRPr="00D24E69" w:rsidRDefault="00D24E69" w:rsidP="00D24E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</w:rPr>
      </w:pPr>
      <w:r w:rsidRPr="00D24E69">
        <w:rPr>
          <w:rFonts w:ascii="Times New Roman" w:hAnsi="Times New Roman" w:cs="Times New Roman"/>
          <w:sz w:val="24"/>
        </w:rPr>
        <w:t xml:space="preserve">Поиск подходов для анализа трехмерной архитектуры генома малярийных комаров без использования стандартных наборов, </w:t>
      </w:r>
      <w:r w:rsidRPr="00D24E69">
        <w:rPr>
          <w:rFonts w:ascii="Times New Roman" w:hAnsi="Times New Roman" w:cs="Times New Roman"/>
          <w:b/>
          <w:color w:val="0070C0"/>
          <w:sz w:val="24"/>
        </w:rPr>
        <w:t xml:space="preserve">рук. </w:t>
      </w:r>
      <w:proofErr w:type="spellStart"/>
      <w:r w:rsidRPr="00D24E69">
        <w:rPr>
          <w:rFonts w:ascii="Times New Roman" w:hAnsi="Times New Roman" w:cs="Times New Roman"/>
          <w:b/>
          <w:color w:val="0070C0"/>
          <w:sz w:val="24"/>
        </w:rPr>
        <w:t>Шарахов</w:t>
      </w:r>
      <w:proofErr w:type="spellEnd"/>
      <w:r w:rsidRPr="00D24E69">
        <w:rPr>
          <w:rFonts w:ascii="Times New Roman" w:hAnsi="Times New Roman" w:cs="Times New Roman"/>
          <w:b/>
          <w:color w:val="0070C0"/>
          <w:sz w:val="24"/>
        </w:rPr>
        <w:t xml:space="preserve"> И.В.</w:t>
      </w:r>
    </w:p>
    <w:p w:rsidR="00D24E69" w:rsidRPr="00D24E69" w:rsidRDefault="00D24E69" w:rsidP="00D24E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E69">
        <w:rPr>
          <w:rFonts w:ascii="Times New Roman" w:hAnsi="Times New Roman" w:cs="Times New Roman"/>
          <w:sz w:val="24"/>
        </w:rPr>
        <w:t xml:space="preserve">Разработка </w:t>
      </w:r>
      <w:proofErr w:type="spellStart"/>
      <w:r w:rsidRPr="00D24E69">
        <w:rPr>
          <w:rFonts w:ascii="Times New Roman" w:hAnsi="Times New Roman" w:cs="Times New Roman"/>
          <w:sz w:val="24"/>
        </w:rPr>
        <w:t>неинвазивных</w:t>
      </w:r>
      <w:proofErr w:type="spellEnd"/>
      <w:r w:rsidRPr="00D24E69">
        <w:rPr>
          <w:rFonts w:ascii="Times New Roman" w:hAnsi="Times New Roman" w:cs="Times New Roman"/>
          <w:sz w:val="24"/>
        </w:rPr>
        <w:t xml:space="preserve"> методов оценки </w:t>
      </w:r>
      <w:proofErr w:type="spellStart"/>
      <w:r w:rsidRPr="00D24E69">
        <w:rPr>
          <w:rFonts w:ascii="Times New Roman" w:hAnsi="Times New Roman" w:cs="Times New Roman"/>
          <w:sz w:val="24"/>
        </w:rPr>
        <w:t>миелинизации</w:t>
      </w:r>
      <w:proofErr w:type="spellEnd"/>
      <w:r w:rsidRPr="00D24E6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24E69">
        <w:rPr>
          <w:rFonts w:ascii="Times New Roman" w:hAnsi="Times New Roman" w:cs="Times New Roman"/>
          <w:sz w:val="24"/>
        </w:rPr>
        <w:t>нейрогенеза</w:t>
      </w:r>
      <w:proofErr w:type="spellEnd"/>
      <w:r w:rsidRPr="00D24E69">
        <w:rPr>
          <w:rFonts w:ascii="Times New Roman" w:hAnsi="Times New Roman" w:cs="Times New Roman"/>
          <w:sz w:val="24"/>
        </w:rPr>
        <w:t xml:space="preserve"> с помощью </w:t>
      </w:r>
      <w:proofErr w:type="spellStart"/>
      <w:r w:rsidRPr="00D24E69">
        <w:rPr>
          <w:rFonts w:ascii="Times New Roman" w:hAnsi="Times New Roman" w:cs="Times New Roman"/>
          <w:sz w:val="24"/>
        </w:rPr>
        <w:t>сверхвысокопольной</w:t>
      </w:r>
      <w:proofErr w:type="spellEnd"/>
      <w:r w:rsidRPr="00D24E69">
        <w:rPr>
          <w:rFonts w:ascii="Times New Roman" w:hAnsi="Times New Roman" w:cs="Times New Roman"/>
          <w:sz w:val="24"/>
        </w:rPr>
        <w:t xml:space="preserve"> магнитно-резонансной томографии для доклинических исследований и клинической диагностики </w:t>
      </w:r>
      <w:proofErr w:type="spellStart"/>
      <w:r w:rsidRPr="00D24E69">
        <w:rPr>
          <w:rFonts w:ascii="Times New Roman" w:hAnsi="Times New Roman" w:cs="Times New Roman"/>
          <w:sz w:val="24"/>
        </w:rPr>
        <w:t>демиелинизирующих</w:t>
      </w:r>
      <w:proofErr w:type="spellEnd"/>
      <w:r w:rsidRPr="00D24E69">
        <w:rPr>
          <w:rFonts w:ascii="Times New Roman" w:hAnsi="Times New Roman" w:cs="Times New Roman"/>
          <w:sz w:val="24"/>
        </w:rPr>
        <w:t xml:space="preserve"> и цереброваскулярных заболеваний, </w:t>
      </w:r>
      <w:r w:rsidRPr="00D24E69">
        <w:rPr>
          <w:rFonts w:ascii="Times New Roman" w:hAnsi="Times New Roman" w:cs="Times New Roman"/>
          <w:b/>
          <w:color w:val="0070C0"/>
          <w:sz w:val="24"/>
        </w:rPr>
        <w:t xml:space="preserve">рук. </w:t>
      </w:r>
      <w:proofErr w:type="spellStart"/>
      <w:r w:rsidRPr="00D24E69">
        <w:rPr>
          <w:rFonts w:ascii="Times New Roman" w:hAnsi="Times New Roman" w:cs="Times New Roman"/>
          <w:b/>
          <w:color w:val="0070C0"/>
          <w:sz w:val="24"/>
        </w:rPr>
        <w:t>Ходанович</w:t>
      </w:r>
      <w:proofErr w:type="spellEnd"/>
      <w:r w:rsidRPr="00D24E69">
        <w:rPr>
          <w:rFonts w:ascii="Times New Roman" w:hAnsi="Times New Roman" w:cs="Times New Roman"/>
          <w:b/>
          <w:color w:val="0070C0"/>
          <w:sz w:val="24"/>
        </w:rPr>
        <w:t xml:space="preserve"> М.Ю.</w:t>
      </w:r>
      <w:r w:rsidRPr="00D24E69">
        <w:rPr>
          <w:rFonts w:ascii="Times New Roman" w:hAnsi="Times New Roman" w:cs="Times New Roman"/>
          <w:color w:val="0070C0"/>
          <w:sz w:val="24"/>
        </w:rPr>
        <w:t xml:space="preserve"> </w:t>
      </w:r>
    </w:p>
    <w:p w:rsidR="00D24E69" w:rsidRPr="00637374" w:rsidRDefault="00D24E69" w:rsidP="00D24E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</w:rPr>
      </w:pPr>
      <w:r w:rsidRPr="00637374">
        <w:rPr>
          <w:rFonts w:ascii="Times New Roman" w:hAnsi="Times New Roman" w:cs="Times New Roman"/>
          <w:b/>
          <w:i/>
          <w:color w:val="000000"/>
          <w:spacing w:val="-12"/>
          <w:sz w:val="24"/>
        </w:rPr>
        <w:t>Стратегический проект «Глобальные изменения Земли: климат, экология, качество жизни»:</w:t>
      </w:r>
    </w:p>
    <w:p w:rsidR="00F954D4" w:rsidRPr="00F954D4" w:rsidRDefault="00F954D4" w:rsidP="00F954D4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F954D4">
        <w:rPr>
          <w:rFonts w:ascii="Times New Roman" w:hAnsi="Times New Roman" w:cs="Times New Roman"/>
          <w:color w:val="000000"/>
          <w:spacing w:val="-4"/>
          <w:sz w:val="24"/>
        </w:rPr>
        <w:t xml:space="preserve">Уязвимые экосистемы и ландшафты Сибири в условиях меняющегося климата, </w:t>
      </w:r>
      <w:r>
        <w:rPr>
          <w:rFonts w:ascii="Times New Roman" w:hAnsi="Times New Roman" w:cs="Times New Roman"/>
          <w:color w:val="000000"/>
          <w:spacing w:val="-4"/>
          <w:sz w:val="24"/>
        </w:rPr>
        <w:br/>
      </w:r>
      <w:r w:rsidRPr="00F954D4">
        <w:rPr>
          <w:rFonts w:ascii="Times New Roman" w:hAnsi="Times New Roman" w:cs="Times New Roman"/>
          <w:b/>
          <w:color w:val="0070C0"/>
          <w:spacing w:val="-6"/>
          <w:sz w:val="24"/>
        </w:rPr>
        <w:t xml:space="preserve">рук. </w:t>
      </w:r>
      <w:proofErr w:type="spellStart"/>
      <w:r w:rsidRPr="00F954D4">
        <w:rPr>
          <w:rFonts w:ascii="Times New Roman" w:hAnsi="Times New Roman" w:cs="Times New Roman"/>
          <w:b/>
          <w:color w:val="0070C0"/>
          <w:spacing w:val="-6"/>
          <w:sz w:val="24"/>
        </w:rPr>
        <w:t>Кирпотин</w:t>
      </w:r>
      <w:proofErr w:type="spellEnd"/>
      <w:r w:rsidRPr="00F954D4">
        <w:rPr>
          <w:rFonts w:ascii="Times New Roman" w:hAnsi="Times New Roman" w:cs="Times New Roman"/>
          <w:b/>
          <w:color w:val="0070C0"/>
          <w:spacing w:val="-6"/>
          <w:sz w:val="24"/>
        </w:rPr>
        <w:t xml:space="preserve"> С.Н.</w:t>
      </w:r>
    </w:p>
    <w:p w:rsidR="00F954D4" w:rsidRPr="00F954D4" w:rsidRDefault="00F954D4" w:rsidP="00F954D4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F954D4">
        <w:rPr>
          <w:rFonts w:ascii="Times New Roman" w:hAnsi="Times New Roman" w:cs="Times New Roman"/>
          <w:color w:val="000000"/>
          <w:spacing w:val="-4"/>
          <w:sz w:val="24"/>
        </w:rPr>
        <w:t xml:space="preserve">Геологические и экологические последствия деградации мерзлоты в пограничных арктических зонах суша-шельф, и </w:t>
      </w:r>
      <w:proofErr w:type="gramStart"/>
      <w:r w:rsidRPr="00F954D4">
        <w:rPr>
          <w:rFonts w:ascii="Times New Roman" w:hAnsi="Times New Roman" w:cs="Times New Roman"/>
          <w:color w:val="000000"/>
          <w:spacing w:val="-4"/>
          <w:sz w:val="24"/>
        </w:rPr>
        <w:t>шельф-материковый</w:t>
      </w:r>
      <w:proofErr w:type="gramEnd"/>
      <w:r w:rsidRPr="00F954D4">
        <w:rPr>
          <w:rFonts w:ascii="Times New Roman" w:hAnsi="Times New Roman" w:cs="Times New Roman"/>
          <w:color w:val="000000"/>
          <w:spacing w:val="-4"/>
          <w:sz w:val="24"/>
        </w:rPr>
        <w:t xml:space="preserve"> склон, </w:t>
      </w:r>
      <w:r w:rsidRPr="00F954D4">
        <w:rPr>
          <w:rFonts w:ascii="Times New Roman" w:hAnsi="Times New Roman" w:cs="Times New Roman"/>
          <w:b/>
          <w:color w:val="0070C0"/>
          <w:sz w:val="24"/>
        </w:rPr>
        <w:t>рук. Семилетов И.П.</w:t>
      </w:r>
    </w:p>
    <w:p w:rsidR="00F954D4" w:rsidRPr="00F954D4" w:rsidRDefault="00F954D4" w:rsidP="00F954D4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F954D4">
        <w:rPr>
          <w:rFonts w:ascii="Times New Roman" w:hAnsi="Times New Roman" w:cs="Times New Roman"/>
          <w:color w:val="000000"/>
          <w:spacing w:val="-6"/>
          <w:sz w:val="24"/>
        </w:rPr>
        <w:t>Механизмы отклика ландшафтов Западной Сибири на изменение климата и землепользований: биогеохимический и историко-экологический аспекты</w:t>
      </w:r>
      <w:r w:rsidRPr="00F954D4">
        <w:rPr>
          <w:rFonts w:ascii="Times New Roman" w:hAnsi="Times New Roman" w:cs="Times New Roman"/>
          <w:color w:val="000000"/>
          <w:spacing w:val="-4"/>
          <w:sz w:val="24"/>
        </w:rPr>
        <w:t xml:space="preserve">, </w:t>
      </w:r>
      <w:r w:rsidR="00213375">
        <w:rPr>
          <w:rFonts w:ascii="Times New Roman" w:hAnsi="Times New Roman" w:cs="Times New Roman"/>
          <w:color w:val="000000"/>
          <w:spacing w:val="-4"/>
          <w:sz w:val="24"/>
        </w:rPr>
        <w:br/>
      </w:r>
      <w:r w:rsidRPr="00F954D4">
        <w:rPr>
          <w:rFonts w:ascii="Times New Roman" w:hAnsi="Times New Roman" w:cs="Times New Roman"/>
          <w:b/>
          <w:color w:val="0070C0"/>
          <w:spacing w:val="-6"/>
          <w:sz w:val="24"/>
        </w:rPr>
        <w:t>рук. Покровский О.С.</w:t>
      </w:r>
    </w:p>
    <w:p w:rsidR="00D24E69" w:rsidRPr="00F954D4" w:rsidRDefault="00F954D4" w:rsidP="00F954D4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F954D4">
        <w:rPr>
          <w:rFonts w:ascii="Times New Roman" w:hAnsi="Times New Roman" w:cs="Times New Roman"/>
          <w:color w:val="000000"/>
          <w:spacing w:val="-4"/>
          <w:sz w:val="24"/>
        </w:rPr>
        <w:t xml:space="preserve">Эволюция крупных изверженных провинций Земли как фактор глобальной эмиссии углекислоты, токсичных и парниковых газов в геологической истории, </w:t>
      </w:r>
      <w:r>
        <w:rPr>
          <w:rFonts w:ascii="Times New Roman" w:hAnsi="Times New Roman" w:cs="Times New Roman"/>
          <w:color w:val="000000"/>
          <w:spacing w:val="-4"/>
          <w:sz w:val="24"/>
        </w:rPr>
        <w:br/>
      </w:r>
      <w:r w:rsidRPr="00F954D4">
        <w:rPr>
          <w:rFonts w:ascii="Times New Roman" w:hAnsi="Times New Roman" w:cs="Times New Roman"/>
          <w:b/>
          <w:color w:val="0070C0"/>
          <w:sz w:val="24"/>
        </w:rPr>
        <w:t>рук. Эрнст Р.Э.</w:t>
      </w:r>
    </w:p>
    <w:p w:rsidR="00D24E69" w:rsidRDefault="00D24E69" w:rsidP="00D24E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</w:rPr>
      </w:pPr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Стратегический проект «</w:t>
      </w:r>
      <w:proofErr w:type="spellStart"/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Социогуманитарный</w:t>
      </w:r>
      <w:proofErr w:type="spellEnd"/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 xml:space="preserve"> инжиниринг: исследование и проектирование человека и общества»:</w:t>
      </w:r>
    </w:p>
    <w:p w:rsidR="00213375" w:rsidRPr="00213375" w:rsidRDefault="00213375" w:rsidP="0021337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213375">
        <w:rPr>
          <w:rFonts w:ascii="Times New Roman" w:hAnsi="Times New Roman" w:cs="Times New Roman"/>
          <w:color w:val="000000"/>
          <w:spacing w:val="-4"/>
          <w:sz w:val="24"/>
        </w:rPr>
        <w:t xml:space="preserve">Выявление динамики когнитивных структур в условиях виртуальной </w:t>
      </w:r>
      <w:proofErr w:type="spellStart"/>
      <w:r w:rsidRPr="00213375">
        <w:rPr>
          <w:rFonts w:ascii="Times New Roman" w:hAnsi="Times New Roman" w:cs="Times New Roman"/>
          <w:color w:val="000000"/>
          <w:spacing w:val="-4"/>
          <w:sz w:val="24"/>
        </w:rPr>
        <w:t>мультиязыковой</w:t>
      </w:r>
      <w:proofErr w:type="spellEnd"/>
      <w:r w:rsidRPr="00213375">
        <w:rPr>
          <w:rFonts w:ascii="Times New Roman" w:hAnsi="Times New Roman" w:cs="Times New Roman"/>
          <w:color w:val="000000"/>
          <w:spacing w:val="-4"/>
          <w:sz w:val="24"/>
        </w:rPr>
        <w:t xml:space="preserve"> информационно-коммуникативной среды: интеллектуальные системы и технологии, </w:t>
      </w:r>
      <w:r w:rsidRPr="00213375">
        <w:rPr>
          <w:rFonts w:ascii="Times New Roman" w:hAnsi="Times New Roman" w:cs="Times New Roman"/>
          <w:b/>
          <w:i/>
          <w:color w:val="0070C0"/>
          <w:spacing w:val="-4"/>
          <w:sz w:val="24"/>
        </w:rPr>
        <w:t xml:space="preserve">рук. </w:t>
      </w:r>
      <w:proofErr w:type="spellStart"/>
      <w:r w:rsidRPr="00213375">
        <w:rPr>
          <w:rFonts w:ascii="Times New Roman" w:hAnsi="Times New Roman" w:cs="Times New Roman"/>
          <w:b/>
          <w:i/>
          <w:color w:val="0070C0"/>
          <w:spacing w:val="-4"/>
          <w:sz w:val="24"/>
        </w:rPr>
        <w:t>Резанова</w:t>
      </w:r>
      <w:proofErr w:type="spellEnd"/>
      <w:r w:rsidRPr="00213375">
        <w:rPr>
          <w:rFonts w:ascii="Times New Roman" w:hAnsi="Times New Roman" w:cs="Times New Roman"/>
          <w:b/>
          <w:i/>
          <w:color w:val="0070C0"/>
          <w:spacing w:val="-4"/>
          <w:sz w:val="24"/>
        </w:rPr>
        <w:t xml:space="preserve"> З.И.</w:t>
      </w:r>
    </w:p>
    <w:p w:rsidR="00D24E69" w:rsidRDefault="00D24E69" w:rsidP="00D24E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</w:rPr>
      </w:pPr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Стратегический проект «Технологии безопасности»:</w:t>
      </w:r>
    </w:p>
    <w:p w:rsidR="00C0642D" w:rsidRPr="00C0642D" w:rsidRDefault="00C0642D" w:rsidP="00C0642D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Физико-химические принципы создания композиционных и </w:t>
      </w:r>
      <w:proofErr w:type="spellStart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наноразмерных</w:t>
      </w:r>
      <w:proofErr w:type="spellEnd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фото- и биоактивных материалов на основе редких и редкоземельных элементов, </w:t>
      </w:r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рук.</w:t>
      </w:r>
      <w:r w:rsidRPr="00C0642D">
        <w:rPr>
          <w:sz w:val="24"/>
          <w:szCs w:val="24"/>
        </w:rPr>
        <w:t xml:space="preserve"> </w:t>
      </w:r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Сачков В.И.</w:t>
      </w:r>
    </w:p>
    <w:p w:rsidR="00C0642D" w:rsidRPr="00C0642D" w:rsidRDefault="00C0642D" w:rsidP="00C0642D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Физико-химические закономерности получения и применение конструкционных, биомедицинских, высокоэнергетических материалов на основе алюминия и магния с добавками </w:t>
      </w:r>
      <w:proofErr w:type="spellStart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наночастиц</w:t>
      </w:r>
      <w:proofErr w:type="spellEnd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рук.</w:t>
      </w:r>
      <w:r w:rsidRPr="00C0642D">
        <w:rPr>
          <w:sz w:val="24"/>
          <w:szCs w:val="24"/>
        </w:rPr>
        <w:t xml:space="preserve"> </w:t>
      </w:r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Ворожцов А.Б.</w:t>
      </w:r>
    </w:p>
    <w:p w:rsidR="00C0642D" w:rsidRPr="00C0642D" w:rsidRDefault="00C0642D" w:rsidP="00C0642D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научно-технологических основ </w:t>
      </w:r>
      <w:proofErr w:type="gramStart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медицинской</w:t>
      </w:r>
      <w:proofErr w:type="gramEnd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экспресс-диагностики с использованием методов молекулярного </w:t>
      </w:r>
      <w:proofErr w:type="spellStart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имиджинга</w:t>
      </w:r>
      <w:proofErr w:type="spellEnd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внешних физических факторов и машинного обучения, </w:t>
      </w:r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рук.</w:t>
      </w:r>
      <w:r w:rsidRPr="00C0642D">
        <w:rPr>
          <w:sz w:val="24"/>
          <w:szCs w:val="24"/>
        </w:rPr>
        <w:t xml:space="preserve"> </w:t>
      </w:r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Тучин В.В.</w:t>
      </w:r>
    </w:p>
    <w:p w:rsidR="00C0642D" w:rsidRPr="00C0642D" w:rsidRDefault="00C0642D" w:rsidP="00C0642D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Разработка новых </w:t>
      </w:r>
      <w:proofErr w:type="spellStart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метаматериалов</w:t>
      </w:r>
      <w:proofErr w:type="spellEnd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метаповерхностей</w:t>
      </w:r>
      <w:proofErr w:type="spellEnd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для создания устройств с управляемыми электромагнитными свойствами, применяемых в системах обеспечения безопасности, в микроволновых и </w:t>
      </w:r>
      <w:proofErr w:type="spellStart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терагерцовых</w:t>
      </w:r>
      <w:proofErr w:type="spellEnd"/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трактах и в сетях беспроводной мобильной связи поколений 5G и 6G, </w:t>
      </w:r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рук.</w:t>
      </w:r>
      <w:r w:rsidRPr="00C0642D">
        <w:rPr>
          <w:sz w:val="24"/>
          <w:szCs w:val="24"/>
        </w:rPr>
        <w:t xml:space="preserve"> </w:t>
      </w:r>
      <w:proofErr w:type="spellStart"/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Сусляев</w:t>
      </w:r>
      <w:proofErr w:type="spellEnd"/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 xml:space="preserve"> В.И.</w:t>
      </w:r>
    </w:p>
    <w:p w:rsidR="00474900" w:rsidRPr="00C0642D" w:rsidRDefault="00C0642D" w:rsidP="00C0642D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064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Теоретические и прикладные задачи конвективного тепломассопереноса, </w:t>
      </w:r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рук.</w:t>
      </w:r>
      <w:r w:rsidRPr="00C0642D">
        <w:rPr>
          <w:sz w:val="24"/>
          <w:szCs w:val="24"/>
        </w:rPr>
        <w:t xml:space="preserve"> </w:t>
      </w:r>
      <w:proofErr w:type="spellStart"/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Шеремет</w:t>
      </w:r>
      <w:proofErr w:type="spellEnd"/>
      <w:r w:rsidRPr="00C0642D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 xml:space="preserve"> М.А.</w:t>
      </w:r>
    </w:p>
    <w:p w:rsidR="00D24E69" w:rsidRDefault="00D24E69" w:rsidP="00D24E69"/>
    <w:sectPr w:rsidR="00D2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A48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3E267C1F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4923071F"/>
    <w:multiLevelType w:val="hybridMultilevel"/>
    <w:tmpl w:val="E5AC7B4A"/>
    <w:lvl w:ilvl="0" w:tplc="2F88E0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A3F4C"/>
    <w:multiLevelType w:val="hybridMultilevel"/>
    <w:tmpl w:val="F41CA090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1"/>
    <w:rsid w:val="00081271"/>
    <w:rsid w:val="00213375"/>
    <w:rsid w:val="003F1FE9"/>
    <w:rsid w:val="00474900"/>
    <w:rsid w:val="005E7998"/>
    <w:rsid w:val="00637374"/>
    <w:rsid w:val="00787791"/>
    <w:rsid w:val="00A47888"/>
    <w:rsid w:val="00A858CB"/>
    <w:rsid w:val="00C0642D"/>
    <w:rsid w:val="00CA6CFD"/>
    <w:rsid w:val="00D24E69"/>
    <w:rsid w:val="00F109DA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2022-03-29T04:50:00Z</dcterms:created>
  <dcterms:modified xsi:type="dcterms:W3CDTF">2022-03-29T07:06:00Z</dcterms:modified>
</cp:coreProperties>
</file>