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19" w:rsidRPr="000F4FBC" w:rsidRDefault="00707D19" w:rsidP="00810CEE">
      <w:pPr>
        <w:tabs>
          <w:tab w:val="left" w:pos="6818"/>
        </w:tabs>
        <w:spacing w:after="0" w:line="233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0F4FBC">
        <w:rPr>
          <w:rFonts w:ascii="Times New Roman" w:eastAsia="Times New Roman" w:hAnsi="Times New Roman"/>
          <w:b/>
          <w:bCs/>
          <w:sz w:val="26"/>
          <w:szCs w:val="26"/>
        </w:rPr>
        <w:t>Сведения об официальном оппоненте</w:t>
      </w:r>
    </w:p>
    <w:p w:rsidR="00707D19" w:rsidRPr="000F4FBC" w:rsidRDefault="00707D19" w:rsidP="0012344C">
      <w:pPr>
        <w:pStyle w:val="ad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0F4FBC">
        <w:rPr>
          <w:rFonts w:ascii="Times New Roman" w:hAnsi="Times New Roman"/>
          <w:sz w:val="26"/>
          <w:szCs w:val="26"/>
        </w:rPr>
        <w:t>по</w:t>
      </w:r>
      <w:proofErr w:type="gramEnd"/>
      <w:r w:rsidRPr="000F4FBC">
        <w:rPr>
          <w:rFonts w:ascii="Times New Roman" w:hAnsi="Times New Roman"/>
          <w:sz w:val="26"/>
          <w:szCs w:val="26"/>
        </w:rPr>
        <w:t xml:space="preserve"> диссертации </w:t>
      </w:r>
      <w:r w:rsidR="00FF408C" w:rsidRPr="000F4FBC">
        <w:rPr>
          <w:rFonts w:ascii="Times New Roman" w:hAnsi="Times New Roman"/>
          <w:i/>
          <w:color w:val="000000"/>
          <w:sz w:val="26"/>
          <w:szCs w:val="26"/>
        </w:rPr>
        <w:t>Фамилия Имя Отчество</w:t>
      </w:r>
    </w:p>
    <w:p w:rsidR="00AA1A71" w:rsidRPr="000F4FBC" w:rsidRDefault="00707D19" w:rsidP="0012344C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0F4FBC">
        <w:rPr>
          <w:rFonts w:ascii="Times New Roman" w:hAnsi="Times New Roman"/>
          <w:sz w:val="26"/>
          <w:szCs w:val="26"/>
        </w:rPr>
        <w:t>«</w:t>
      </w:r>
      <w:r w:rsidR="00FF408C" w:rsidRPr="000F4FBC">
        <w:rPr>
          <w:rFonts w:ascii="Times New Roman" w:hAnsi="Times New Roman"/>
          <w:i/>
          <w:color w:val="000000"/>
          <w:sz w:val="26"/>
          <w:szCs w:val="26"/>
        </w:rPr>
        <w:t>Название диссертации</w:t>
      </w:r>
      <w:r w:rsidR="00AA1A71" w:rsidRPr="000F4FBC">
        <w:rPr>
          <w:rFonts w:ascii="Times New Roman" w:hAnsi="Times New Roman"/>
          <w:sz w:val="26"/>
          <w:szCs w:val="26"/>
        </w:rPr>
        <w:t>»</w:t>
      </w:r>
    </w:p>
    <w:p w:rsidR="00FF408C" w:rsidRPr="000F4FBC" w:rsidRDefault="00707D19" w:rsidP="0012344C">
      <w:pPr>
        <w:pStyle w:val="ad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0F4FBC">
        <w:rPr>
          <w:rFonts w:ascii="Times New Roman" w:hAnsi="Times New Roman"/>
          <w:sz w:val="26"/>
          <w:szCs w:val="26"/>
        </w:rPr>
        <w:t>по</w:t>
      </w:r>
      <w:proofErr w:type="gramEnd"/>
      <w:r w:rsidRPr="000F4FBC">
        <w:rPr>
          <w:rFonts w:ascii="Times New Roman" w:hAnsi="Times New Roman"/>
          <w:sz w:val="26"/>
          <w:szCs w:val="26"/>
        </w:rPr>
        <w:t xml:space="preserve"> специальности </w:t>
      </w:r>
      <w:r w:rsidR="00FF408C" w:rsidRPr="000F4FBC">
        <w:rPr>
          <w:rFonts w:ascii="Times New Roman" w:hAnsi="Times New Roman"/>
          <w:i/>
          <w:color w:val="000000"/>
          <w:sz w:val="26"/>
          <w:szCs w:val="26"/>
        </w:rPr>
        <w:t>шифр</w:t>
      </w:r>
      <w:r w:rsidR="00132D9E" w:rsidRPr="000F4FBC">
        <w:rPr>
          <w:rFonts w:ascii="Times New Roman" w:hAnsi="Times New Roman"/>
          <w:i/>
          <w:color w:val="000000"/>
          <w:sz w:val="26"/>
          <w:szCs w:val="26"/>
        </w:rPr>
        <w:t xml:space="preserve"> и наименование</w:t>
      </w:r>
      <w:r w:rsidR="00FF408C" w:rsidRPr="000F4FBC">
        <w:rPr>
          <w:rFonts w:ascii="Times New Roman" w:hAnsi="Times New Roman"/>
          <w:i/>
          <w:color w:val="000000"/>
          <w:sz w:val="26"/>
          <w:szCs w:val="26"/>
        </w:rPr>
        <w:t xml:space="preserve"> специальности</w:t>
      </w:r>
    </w:p>
    <w:p w:rsidR="00707D19" w:rsidRPr="000F4FBC" w:rsidRDefault="0012344C" w:rsidP="0012344C">
      <w:pPr>
        <w:pStyle w:val="ad"/>
        <w:jc w:val="center"/>
        <w:rPr>
          <w:rFonts w:ascii="Times New Roman" w:hAnsi="Times New Roman"/>
          <w:bCs/>
          <w:sz w:val="26"/>
          <w:szCs w:val="26"/>
        </w:rPr>
      </w:pPr>
      <w:r w:rsidRPr="000F4FB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 w:rsidR="00707D19" w:rsidRPr="000F4FBC">
        <w:rPr>
          <w:rFonts w:ascii="Times New Roman" w:hAnsi="Times New Roman"/>
          <w:sz w:val="26"/>
          <w:szCs w:val="26"/>
        </w:rPr>
        <w:t>на</w:t>
      </w:r>
      <w:proofErr w:type="gramEnd"/>
      <w:r w:rsidR="00707D19" w:rsidRPr="000F4FBC">
        <w:rPr>
          <w:rFonts w:ascii="Times New Roman" w:hAnsi="Times New Roman"/>
          <w:sz w:val="26"/>
          <w:szCs w:val="26"/>
        </w:rPr>
        <w:t xml:space="preserve"> соискание ученой степени </w:t>
      </w:r>
      <w:r w:rsidR="00707D19" w:rsidRPr="000F4FBC">
        <w:rPr>
          <w:rFonts w:ascii="Times New Roman" w:hAnsi="Times New Roman"/>
          <w:color w:val="000000"/>
          <w:sz w:val="26"/>
          <w:szCs w:val="26"/>
        </w:rPr>
        <w:t>кандидата</w:t>
      </w:r>
      <w:r w:rsidR="00132D9E" w:rsidRPr="000F4FBC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FF408C" w:rsidRPr="000F4FBC">
        <w:rPr>
          <w:rFonts w:ascii="Times New Roman" w:hAnsi="Times New Roman"/>
          <w:color w:val="000000"/>
          <w:sz w:val="26"/>
          <w:szCs w:val="26"/>
        </w:rPr>
        <w:t>доктора</w:t>
      </w:r>
      <w:r w:rsidR="00132D9E" w:rsidRPr="000F4FBC">
        <w:rPr>
          <w:rFonts w:ascii="Times New Roman" w:hAnsi="Times New Roman"/>
          <w:color w:val="000000"/>
          <w:sz w:val="26"/>
          <w:szCs w:val="26"/>
        </w:rPr>
        <w:t>)</w:t>
      </w:r>
      <w:r w:rsidR="00FF408C" w:rsidRPr="000F4FB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32D9E" w:rsidRPr="00910754">
        <w:rPr>
          <w:rFonts w:ascii="Times New Roman" w:hAnsi="Times New Roman"/>
          <w:color w:val="000000"/>
          <w:sz w:val="26"/>
          <w:szCs w:val="26"/>
        </w:rPr>
        <w:t>(</w:t>
      </w:r>
      <w:r w:rsidR="00132D9E" w:rsidRPr="000F4FBC">
        <w:rPr>
          <w:rFonts w:ascii="Times New Roman" w:hAnsi="Times New Roman"/>
          <w:i/>
          <w:color w:val="000000"/>
          <w:sz w:val="26"/>
          <w:szCs w:val="26"/>
        </w:rPr>
        <w:t>указать отрасль науки</w:t>
      </w:r>
      <w:r w:rsidR="00132D9E" w:rsidRPr="00910754">
        <w:rPr>
          <w:rFonts w:ascii="Times New Roman" w:hAnsi="Times New Roman"/>
          <w:color w:val="000000"/>
          <w:sz w:val="26"/>
          <w:szCs w:val="26"/>
        </w:rPr>
        <w:t>)</w:t>
      </w:r>
      <w:r w:rsidR="00FF408C" w:rsidRPr="000F4FB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07D19" w:rsidRPr="000F4FBC">
        <w:rPr>
          <w:rFonts w:ascii="Times New Roman" w:hAnsi="Times New Roman"/>
          <w:color w:val="000000"/>
          <w:sz w:val="26"/>
          <w:szCs w:val="26"/>
        </w:rPr>
        <w:t>наук</w:t>
      </w:r>
    </w:p>
    <w:p w:rsidR="00D9737F" w:rsidRPr="000F4FBC" w:rsidRDefault="00D9737F" w:rsidP="00810CEE">
      <w:pPr>
        <w:tabs>
          <w:tab w:val="left" w:pos="6818"/>
        </w:tabs>
        <w:spacing w:after="0" w:line="233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812"/>
      </w:tblGrid>
      <w:tr w:rsidR="00E777A3" w:rsidRPr="000F4FBC" w:rsidTr="00E777A3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spacing w:after="0" w:line="233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A3" w:rsidRPr="000F4FBC" w:rsidRDefault="00E777A3" w:rsidP="000B50A2">
            <w:pPr>
              <w:snapToGrid w:val="0"/>
              <w:spacing w:after="0"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7A3" w:rsidRPr="000F4FBC" w:rsidTr="005F251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spacing w:after="0" w:line="233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A3" w:rsidRPr="000F4FBC" w:rsidRDefault="00E777A3" w:rsidP="00910754">
            <w:pPr>
              <w:snapToGrid w:val="0"/>
              <w:spacing w:after="0" w:line="233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F4FBC">
              <w:rPr>
                <w:rFonts w:ascii="Times New Roman" w:hAnsi="Times New Roman"/>
                <w:sz w:val="26"/>
                <w:szCs w:val="26"/>
              </w:rPr>
              <w:t xml:space="preserve">Гражданин </w:t>
            </w:r>
            <w:r w:rsidR="00132D9E" w:rsidRPr="000F4FBC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910754">
              <w:rPr>
                <w:rFonts w:ascii="Times New Roman" w:hAnsi="Times New Roman"/>
                <w:i/>
                <w:sz w:val="26"/>
                <w:szCs w:val="26"/>
              </w:rPr>
              <w:t>название</w:t>
            </w:r>
            <w:r w:rsidR="00132D9E" w:rsidRPr="000F4FBC">
              <w:rPr>
                <w:rFonts w:ascii="Times New Roman" w:hAnsi="Times New Roman"/>
                <w:i/>
                <w:sz w:val="26"/>
                <w:szCs w:val="26"/>
              </w:rPr>
              <w:t xml:space="preserve"> государства)</w:t>
            </w:r>
          </w:p>
        </w:tc>
      </w:tr>
      <w:tr w:rsidR="00E777A3" w:rsidRPr="000F4FBC" w:rsidTr="00810CE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spacing w:after="0" w:line="233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Ученая степень</w:t>
            </w:r>
          </w:p>
          <w:p w:rsidR="00E777A3" w:rsidRPr="000F4FBC" w:rsidRDefault="00E777A3" w:rsidP="00810CEE">
            <w:pPr>
              <w:spacing w:after="0" w:line="233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7A3" w:rsidRPr="000F4FBC" w:rsidRDefault="00132D9E" w:rsidP="004B45A9">
            <w:pPr>
              <w:snapToGrid w:val="0"/>
              <w:spacing w:after="0"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0F4FBC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(</w:t>
            </w:r>
            <w:proofErr w:type="gramStart"/>
            <w:r w:rsidRPr="000F4FBC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eastAsia="ru-RU"/>
              </w:rPr>
              <w:t>с</w:t>
            </w:r>
            <w:proofErr w:type="gramEnd"/>
            <w:r w:rsidRPr="000F4FBC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eastAsia="ru-RU"/>
              </w:rPr>
              <w:t xml:space="preserve"> указанием шифра и наименования научной специальности и отрасли науки, по которым защищена диссертация</w:t>
            </w:r>
            <w:r w:rsidRPr="000F4FBC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)</w:t>
            </w:r>
          </w:p>
        </w:tc>
      </w:tr>
      <w:tr w:rsidR="00E777A3" w:rsidRPr="000F4FBC" w:rsidTr="00810CE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7A3" w:rsidRPr="000F4FBC" w:rsidRDefault="00E777A3" w:rsidP="00132D9E">
            <w:pPr>
              <w:spacing w:after="0" w:line="233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Ученое звание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7A3" w:rsidRPr="00162B5E" w:rsidRDefault="00132D9E" w:rsidP="000B50A2">
            <w:pPr>
              <w:snapToGrid w:val="0"/>
              <w:spacing w:after="0" w:line="233" w:lineRule="auto"/>
              <w:rPr>
                <w:rFonts w:ascii="Times New Roman" w:hAnsi="Times New Roman"/>
                <w:i/>
                <w:spacing w:val="-4"/>
                <w:kern w:val="26"/>
                <w:sz w:val="25"/>
                <w:szCs w:val="25"/>
              </w:rPr>
            </w:pPr>
            <w:r w:rsidRPr="00162B5E">
              <w:rPr>
                <w:rFonts w:ascii="Times New Roman" w:eastAsia="Times New Roman" w:hAnsi="Times New Roman"/>
                <w:spacing w:val="-4"/>
                <w:kern w:val="26"/>
                <w:sz w:val="25"/>
                <w:szCs w:val="25"/>
                <w:lang w:eastAsia="ru-RU"/>
              </w:rPr>
              <w:t>(</w:t>
            </w:r>
            <w:proofErr w:type="gramStart"/>
            <w:r w:rsidR="00162B5E" w:rsidRPr="00162B5E">
              <w:rPr>
                <w:rFonts w:ascii="Times New Roman" w:eastAsia="Times New Roman" w:hAnsi="Times New Roman"/>
                <w:i/>
                <w:spacing w:val="-4"/>
                <w:kern w:val="26"/>
                <w:sz w:val="25"/>
                <w:szCs w:val="25"/>
                <w:lang w:eastAsia="ru-RU"/>
              </w:rPr>
              <w:t>указать</w:t>
            </w:r>
            <w:proofErr w:type="gramEnd"/>
            <w:r w:rsidR="00162B5E" w:rsidRPr="00162B5E">
              <w:rPr>
                <w:rFonts w:ascii="Times New Roman" w:eastAsia="Times New Roman" w:hAnsi="Times New Roman"/>
                <w:i/>
                <w:spacing w:val="-4"/>
                <w:kern w:val="26"/>
                <w:sz w:val="25"/>
                <w:szCs w:val="25"/>
                <w:lang w:eastAsia="ru-RU"/>
              </w:rPr>
              <w:t xml:space="preserve"> </w:t>
            </w:r>
            <w:r w:rsidRPr="00162B5E">
              <w:rPr>
                <w:rFonts w:ascii="Times New Roman" w:eastAsia="Times New Roman" w:hAnsi="Times New Roman"/>
                <w:i/>
                <w:spacing w:val="-4"/>
                <w:kern w:val="26"/>
                <w:sz w:val="25"/>
                <w:szCs w:val="25"/>
                <w:lang w:eastAsia="ru-RU"/>
              </w:rPr>
              <w:t>по какой кафедре / по какой специальности</w:t>
            </w:r>
            <w:r w:rsidRPr="00162B5E">
              <w:rPr>
                <w:rFonts w:ascii="Times New Roman" w:eastAsia="Times New Roman" w:hAnsi="Times New Roman"/>
                <w:spacing w:val="-4"/>
                <w:kern w:val="26"/>
                <w:sz w:val="25"/>
                <w:szCs w:val="25"/>
                <w:lang w:eastAsia="ru-RU"/>
              </w:rPr>
              <w:t>)</w:t>
            </w:r>
          </w:p>
        </w:tc>
      </w:tr>
      <w:tr w:rsidR="00E777A3" w:rsidRPr="000F4FBC" w:rsidTr="005F25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spacing w:after="0" w:line="233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4FBC">
              <w:rPr>
                <w:rFonts w:ascii="Times New Roman" w:eastAsia="Times New Roman" w:hAnsi="Times New Roman"/>
                <w:b/>
                <w:sz w:val="26"/>
                <w:szCs w:val="26"/>
              </w:rPr>
              <w:t>Основное место работы:</w:t>
            </w:r>
          </w:p>
        </w:tc>
      </w:tr>
      <w:tr w:rsidR="001B65ED" w:rsidRPr="000F4FBC" w:rsidTr="005F251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ED" w:rsidRPr="000F4FBC" w:rsidRDefault="001B65ED" w:rsidP="00810CEE">
            <w:pPr>
              <w:spacing w:after="0" w:line="233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Почтовый индекс, адрес, телефон, адрес электронной почты, адрес официального сайта организации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8C" w:rsidRPr="000F4FBC" w:rsidRDefault="00FF408C" w:rsidP="001B65ED">
            <w:pPr>
              <w:pStyle w:val="ad"/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>Индекс, город, улица, дом</w:t>
            </w:r>
            <w:r w:rsidR="00623426" w:rsidRPr="00623426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  <w:p w:rsidR="001B65ED" w:rsidRPr="000F4FBC" w:rsidRDefault="001B65ED" w:rsidP="00623426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>тел. (</w:t>
            </w:r>
            <w:r w:rsidR="00FF408C"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>…</w:t>
            </w:r>
            <w:r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 xml:space="preserve">) </w:t>
            </w:r>
            <w:r w:rsidR="00FF408C"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>…</w:t>
            </w:r>
            <w:r w:rsidR="00623426" w:rsidRPr="00623426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/>
              </w:rPr>
              <w:t>;</w:t>
            </w:r>
            <w:r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162B5E" w:rsidRPr="000F4FB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электронная почта организации</w:t>
            </w:r>
            <w:r w:rsidR="00623426" w:rsidRPr="00623426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/>
              </w:rPr>
              <w:t>;</w:t>
            </w:r>
            <w:r w:rsidR="00162B5E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FF408C" w:rsidRPr="000F4FBC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  <w:lang w:eastAsia="ru-RU"/>
              </w:rPr>
              <w:t>электронный адрес организации</w:t>
            </w:r>
          </w:p>
        </w:tc>
      </w:tr>
      <w:tr w:rsidR="002A48AE" w:rsidRPr="000F4FBC" w:rsidTr="005F251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8AE" w:rsidRPr="000F4FBC" w:rsidRDefault="002A48AE" w:rsidP="002A48AE">
            <w:pPr>
              <w:spacing w:after="0" w:line="233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организации </w:t>
            </w:r>
          </w:p>
          <w:p w:rsidR="002A48AE" w:rsidRPr="000F4FBC" w:rsidRDefault="002A48AE" w:rsidP="002A48AE">
            <w:pPr>
              <w:spacing w:after="0" w:line="233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соответствии с уставом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AE" w:rsidRPr="000F4FBC" w:rsidRDefault="002A48AE" w:rsidP="003D5F76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7A3" w:rsidRPr="000F4FBC" w:rsidTr="00810CE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A3" w:rsidRPr="000F4FBC" w:rsidRDefault="00E777A3" w:rsidP="00132D9E">
            <w:pPr>
              <w:spacing w:after="0" w:line="233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подразделения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7A3" w:rsidRPr="000F4FBC" w:rsidRDefault="00132D9E" w:rsidP="000B50A2">
            <w:pPr>
              <w:snapToGrid w:val="0"/>
              <w:spacing w:after="0" w:line="233" w:lineRule="auto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0F4FBC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</w:t>
            </w:r>
            <w:proofErr w:type="gramStart"/>
            <w:r w:rsidRPr="000F4FBC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кафедра</w:t>
            </w:r>
            <w:proofErr w:type="gramEnd"/>
            <w:r w:rsidRPr="000F4FBC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/ лаборатория и т.п.)</w:t>
            </w:r>
          </w:p>
        </w:tc>
      </w:tr>
      <w:tr w:rsidR="00E777A3" w:rsidRPr="000F4FBC" w:rsidTr="005F251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spacing w:after="0" w:line="233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0F4FBC">
              <w:rPr>
                <w:rFonts w:ascii="Times New Roman" w:eastAsia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A3" w:rsidRPr="000F4FBC" w:rsidRDefault="00E777A3" w:rsidP="000B50A2">
            <w:pPr>
              <w:snapToGrid w:val="0"/>
              <w:spacing w:after="0"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7A3" w:rsidRPr="000F4FBC" w:rsidTr="005F25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pStyle w:val="2"/>
              <w:spacing w:before="0" w:after="0" w:line="233" w:lineRule="auto"/>
              <w:jc w:val="center"/>
              <w:rPr>
                <w:sz w:val="26"/>
                <w:szCs w:val="26"/>
                <w:lang w:val="ru-RU"/>
              </w:rPr>
            </w:pPr>
            <w:r w:rsidRPr="000F4FBC">
              <w:rPr>
                <w:sz w:val="26"/>
                <w:szCs w:val="26"/>
                <w:lang w:val="ru-RU"/>
              </w:rPr>
              <w:t>Список основных публикаций официального оппонента по теме диссертации</w:t>
            </w:r>
          </w:p>
          <w:p w:rsidR="00E777A3" w:rsidRPr="000F4FBC" w:rsidRDefault="00E777A3" w:rsidP="00810CEE">
            <w:pPr>
              <w:pStyle w:val="2"/>
              <w:spacing w:before="0" w:after="0" w:line="233" w:lineRule="auto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0F4FBC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0F4FBC">
              <w:rPr>
                <w:sz w:val="26"/>
                <w:szCs w:val="26"/>
                <w:lang w:val="ru-RU"/>
              </w:rPr>
              <w:t xml:space="preserve"> рецензируемых научных изданиях за последние 5 лет (не более 15 публикаций)</w:t>
            </w:r>
          </w:p>
        </w:tc>
      </w:tr>
      <w:tr w:rsidR="00E777A3" w:rsidRPr="000F4FBC" w:rsidTr="00FB1E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A3" w:rsidRPr="000F4FBC" w:rsidRDefault="00E777A3" w:rsidP="00810CEE">
            <w:pPr>
              <w:pStyle w:val="2"/>
              <w:numPr>
                <w:ilvl w:val="0"/>
                <w:numId w:val="2"/>
              </w:numPr>
              <w:snapToGrid w:val="0"/>
              <w:spacing w:before="0" w:after="0" w:line="233" w:lineRule="auto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5E" w:rsidRDefault="00A704D0" w:rsidP="00A70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</w:pP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Минимальное количество публикаций ВАК</w:t>
            </w:r>
            <w:r w:rsid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/ </w:t>
            </w:r>
            <w:r w:rsid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val="en-US" w:eastAsia="ru-RU"/>
              </w:rPr>
              <w:t>RSCI</w:t>
            </w:r>
            <w:r w:rsidR="00162B5E"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</w:t>
            </w:r>
            <w:r w:rsid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/ 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val="en-US" w:eastAsia="ru-RU"/>
              </w:rPr>
              <w:t>Scopus</w:t>
            </w:r>
            <w:r w:rsid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/</w:t>
            </w:r>
            <w:r w:rsid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val="en-US" w:eastAsia="ru-RU"/>
              </w:rPr>
              <w:t>WoS</w:t>
            </w:r>
            <w:proofErr w:type="spellEnd"/>
            <w:r w:rsid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и др. базы</w:t>
            </w:r>
            <w:r w:rsidR="00162B5E" w:rsidRP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</w:t>
            </w:r>
          </w:p>
          <w:p w:rsidR="00A704D0" w:rsidRPr="00116227" w:rsidRDefault="00162B5E" w:rsidP="00A70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</w:pPr>
            <w:r w:rsidRP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в сборниках материалов конференций</w:t>
            </w:r>
            <w:r w:rsidRPr="00162B5E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!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)</w:t>
            </w:r>
            <w:r w:rsidR="00A704D0" w:rsidRPr="00162B5E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:</w:t>
            </w:r>
          </w:p>
          <w:p w:rsidR="00E777A3" w:rsidRPr="000F4FBC" w:rsidRDefault="00A704D0" w:rsidP="00A704D0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д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ля</w:t>
            </w:r>
            <w:proofErr w:type="gramEnd"/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кандидатской диссертации</w:t>
            </w:r>
            <w:r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– 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, д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>ля докторской диссертации</w:t>
            </w:r>
            <w:r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–</w:t>
            </w:r>
            <w:r w:rsidRPr="00116227">
              <w:rPr>
                <w:rFonts w:ascii="Times New Roman" w:eastAsia="Times New Roman" w:hAnsi="Times New Roman"/>
                <w:i/>
                <w:kern w:val="0"/>
                <w:sz w:val="26"/>
                <w:szCs w:val="26"/>
                <w:lang w:eastAsia="ru-RU"/>
              </w:rPr>
              <w:t xml:space="preserve"> 5</w:t>
            </w:r>
          </w:p>
        </w:tc>
      </w:tr>
      <w:tr w:rsidR="00CC7C7E" w:rsidRPr="000F4FBC" w:rsidTr="00FB1E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C7E" w:rsidRPr="000F4FBC" w:rsidRDefault="00CC7C7E" w:rsidP="00CC7C7E">
            <w:pPr>
              <w:pStyle w:val="2"/>
              <w:numPr>
                <w:ilvl w:val="0"/>
                <w:numId w:val="2"/>
              </w:numPr>
              <w:snapToGrid w:val="0"/>
              <w:spacing w:before="0" w:after="0" w:line="233" w:lineRule="auto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7E" w:rsidRPr="000F4FBC" w:rsidRDefault="00CC7C7E" w:rsidP="009B731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</w:tr>
      <w:tr w:rsidR="009B7317" w:rsidRPr="000F4FBC" w:rsidTr="00FB1E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17" w:rsidRPr="000F4FBC" w:rsidRDefault="009B7317" w:rsidP="00CC7C7E">
            <w:pPr>
              <w:pStyle w:val="2"/>
              <w:numPr>
                <w:ilvl w:val="0"/>
                <w:numId w:val="2"/>
              </w:numPr>
              <w:snapToGrid w:val="0"/>
              <w:spacing w:before="0" w:after="0" w:line="233" w:lineRule="auto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317" w:rsidRPr="000F4FBC" w:rsidRDefault="009B7317" w:rsidP="009B731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</w:tr>
      <w:tr w:rsidR="00A704D0" w:rsidRPr="00A704D0" w:rsidTr="003E28FE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D0" w:rsidRDefault="00A704D0" w:rsidP="00A704D0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A704D0">
              <w:rPr>
                <w:rFonts w:ascii="Times New Roman" w:hAnsi="Times New Roman"/>
                <w:b/>
                <w:sz w:val="26"/>
                <w:szCs w:val="26"/>
              </w:rPr>
              <w:t xml:space="preserve">Публикации официального оппонента по теме диссертации в сборниках материалов конференций, представленных в изданиях, </w:t>
            </w:r>
          </w:p>
          <w:p w:rsidR="00A704D0" w:rsidRPr="00A704D0" w:rsidRDefault="00A704D0" w:rsidP="00A704D0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A704D0">
              <w:rPr>
                <w:rFonts w:ascii="Times New Roman" w:hAnsi="Times New Roman"/>
                <w:b/>
                <w:sz w:val="26"/>
                <w:szCs w:val="26"/>
              </w:rPr>
              <w:t>входящих</w:t>
            </w:r>
            <w:proofErr w:type="gramEnd"/>
            <w:r w:rsidRPr="00A704D0">
              <w:rPr>
                <w:rFonts w:ascii="Times New Roman" w:hAnsi="Times New Roman"/>
                <w:b/>
                <w:sz w:val="26"/>
                <w:szCs w:val="26"/>
              </w:rPr>
              <w:t xml:space="preserve"> в </w:t>
            </w:r>
            <w:r w:rsidRPr="00A704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Web</w:t>
            </w:r>
            <w:r w:rsidRPr="00A704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704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of</w:t>
            </w:r>
            <w:r w:rsidRPr="00A704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704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Science</w:t>
            </w:r>
            <w:r w:rsidRPr="00A704D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A704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Scopus</w:t>
            </w:r>
            <w:r w:rsidRPr="00A704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62B5E">
              <w:rPr>
                <w:rFonts w:ascii="Times New Roman" w:hAnsi="Times New Roman"/>
                <w:sz w:val="26"/>
                <w:szCs w:val="26"/>
              </w:rPr>
              <w:t>(</w:t>
            </w:r>
            <w:r w:rsidRPr="00162B5E">
              <w:rPr>
                <w:rFonts w:ascii="Times New Roman" w:hAnsi="Times New Roman"/>
                <w:i/>
                <w:sz w:val="26"/>
                <w:szCs w:val="26"/>
              </w:rPr>
              <w:t>при наличии</w:t>
            </w:r>
            <w:r w:rsidRPr="00162B5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C7C7E" w:rsidRPr="000F4FBC" w:rsidTr="00FB1E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C7E" w:rsidRPr="000F4FBC" w:rsidRDefault="002A6CEC" w:rsidP="006D5AB2">
            <w:pPr>
              <w:pStyle w:val="2"/>
              <w:tabs>
                <w:tab w:val="clear" w:pos="0"/>
              </w:tabs>
              <w:snapToGrid w:val="0"/>
              <w:spacing w:before="0" w:after="0" w:line="240" w:lineRule="auto"/>
              <w:jc w:val="both"/>
              <w:rPr>
                <w:b w:val="0"/>
                <w:sz w:val="26"/>
                <w:szCs w:val="26"/>
                <w:lang w:val="ru-RU"/>
              </w:rPr>
            </w:pPr>
            <w:r w:rsidRPr="000F4FBC">
              <w:rPr>
                <w:b w:val="0"/>
                <w:sz w:val="26"/>
                <w:szCs w:val="26"/>
                <w:lang w:val="ru-RU"/>
              </w:rPr>
              <w:t>…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BA" w:rsidRPr="000F4FBC" w:rsidRDefault="00967CBA" w:rsidP="009B7317">
            <w:pPr>
              <w:pStyle w:val="a6"/>
              <w:spacing w:after="0" w:line="240" w:lineRule="auto"/>
              <w:ind w:left="-5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04D0" w:rsidRPr="000F4FBC" w:rsidTr="00B426FD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D0" w:rsidRPr="00A704D0" w:rsidRDefault="00A704D0" w:rsidP="00A704D0">
            <w:pPr>
              <w:pStyle w:val="a6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A704D0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Прочие публикации официального оппонента по теме диссертации за последние 5 лет</w:t>
            </w:r>
          </w:p>
        </w:tc>
      </w:tr>
      <w:tr w:rsidR="00A704D0" w:rsidRPr="000F4FBC" w:rsidTr="00FB1E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4D0" w:rsidRPr="000F4FBC" w:rsidRDefault="00A704D0" w:rsidP="006D5AB2">
            <w:pPr>
              <w:pStyle w:val="2"/>
              <w:tabs>
                <w:tab w:val="clear" w:pos="0"/>
              </w:tabs>
              <w:snapToGrid w:val="0"/>
              <w:spacing w:before="0" w:after="0" w:line="240" w:lineRule="auto"/>
              <w:jc w:val="both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D0" w:rsidRPr="000F4FBC" w:rsidRDefault="00A704D0" w:rsidP="009B7317">
            <w:pPr>
              <w:pStyle w:val="a6"/>
              <w:spacing w:after="0" w:line="240" w:lineRule="auto"/>
              <w:ind w:left="-5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0A65" w:rsidRPr="000F4FBC" w:rsidRDefault="00340A65" w:rsidP="00AA1A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19B6" w:rsidRPr="000F4FBC" w:rsidRDefault="00AA1A71" w:rsidP="00A704D0">
      <w:pPr>
        <w:tabs>
          <w:tab w:val="left" w:pos="3402"/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4FBC">
        <w:rPr>
          <w:rFonts w:ascii="Times New Roman" w:hAnsi="Times New Roman"/>
          <w:sz w:val="26"/>
          <w:szCs w:val="26"/>
        </w:rPr>
        <w:t>Официальный оппонент</w:t>
      </w:r>
      <w:r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FF408C" w:rsidRPr="000F4FB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И.</w:t>
      </w:r>
      <w:r w:rsidR="00162B5E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 </w:t>
      </w:r>
      <w:r w:rsidR="00FF408C" w:rsidRPr="000F4FB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О. Фамилия</w:t>
      </w:r>
    </w:p>
    <w:p w:rsidR="00A704D0" w:rsidRPr="00A704D0" w:rsidRDefault="00A704D0" w:rsidP="00A704D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04D0" w:rsidRDefault="00A704D0" w:rsidP="00A704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</w:t>
      </w:r>
    </w:p>
    <w:p w:rsidR="00B05A58" w:rsidRPr="00A704D0" w:rsidRDefault="00B05A58" w:rsidP="00A704D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D19B6" w:rsidRPr="000F4FBC" w:rsidRDefault="00ED19B6" w:rsidP="00A704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F4FBC">
        <w:rPr>
          <w:rFonts w:ascii="Times New Roman" w:hAnsi="Times New Roman"/>
          <w:sz w:val="26"/>
          <w:szCs w:val="26"/>
        </w:rPr>
        <w:t>Верно</w:t>
      </w:r>
    </w:p>
    <w:p w:rsidR="00CC7C7E" w:rsidRPr="000F4FBC" w:rsidRDefault="00FF408C" w:rsidP="00910754">
      <w:pPr>
        <w:tabs>
          <w:tab w:val="left" w:pos="3402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0F4FBC">
        <w:rPr>
          <w:rFonts w:ascii="Times New Roman" w:hAnsi="Times New Roman"/>
          <w:i/>
          <w:color w:val="000000"/>
          <w:sz w:val="26"/>
          <w:szCs w:val="26"/>
        </w:rPr>
        <w:t>должность</w:t>
      </w:r>
      <w:proofErr w:type="gramEnd"/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</w:r>
      <w:r w:rsidR="009B7317" w:rsidRPr="000F4FBC">
        <w:rPr>
          <w:rFonts w:ascii="Times New Roman" w:hAnsi="Times New Roman"/>
          <w:sz w:val="26"/>
          <w:szCs w:val="26"/>
        </w:rPr>
        <w:tab/>
        <w:t xml:space="preserve">     </w:t>
      </w:r>
      <w:r w:rsidR="00162B5E">
        <w:rPr>
          <w:rFonts w:ascii="Times New Roman" w:hAnsi="Times New Roman"/>
          <w:sz w:val="26"/>
          <w:szCs w:val="26"/>
        </w:rPr>
        <w:t xml:space="preserve">    </w:t>
      </w:r>
      <w:r w:rsidRPr="000F4FB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И.</w:t>
      </w:r>
      <w:r w:rsidR="00162B5E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 </w:t>
      </w:r>
      <w:r w:rsidRPr="000F4FB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О. Фамилия</w:t>
      </w:r>
    </w:p>
    <w:p w:rsidR="002A6CEC" w:rsidRPr="000F4FBC" w:rsidRDefault="00B05A58" w:rsidP="00AA1A7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704D0">
        <w:rPr>
          <w:rFonts w:ascii="Times New Roman" w:hAnsi="Times New Roman"/>
          <w:sz w:val="26"/>
          <w:szCs w:val="26"/>
        </w:rPr>
        <w:tab/>
      </w:r>
      <w:r w:rsidRPr="00A704D0">
        <w:rPr>
          <w:rFonts w:ascii="Times New Roman" w:hAnsi="Times New Roman"/>
          <w:sz w:val="26"/>
          <w:szCs w:val="26"/>
        </w:rPr>
        <w:tab/>
      </w:r>
      <w:r w:rsidRPr="00A704D0">
        <w:rPr>
          <w:rFonts w:ascii="Times New Roman" w:hAnsi="Times New Roman"/>
          <w:sz w:val="26"/>
          <w:szCs w:val="26"/>
        </w:rPr>
        <w:tab/>
      </w:r>
      <w:r w:rsidRPr="00A704D0">
        <w:rPr>
          <w:rFonts w:ascii="Times New Roman" w:hAnsi="Times New Roman"/>
          <w:sz w:val="26"/>
          <w:szCs w:val="26"/>
        </w:rPr>
        <w:tab/>
      </w:r>
      <w:r w:rsidRPr="000F4FBC">
        <w:rPr>
          <w:rFonts w:ascii="Times New Roman" w:hAnsi="Times New Roman"/>
          <w:sz w:val="26"/>
          <w:szCs w:val="26"/>
        </w:rPr>
        <w:t>М.П.</w:t>
      </w:r>
      <w:r w:rsidRPr="000F4FBC">
        <w:rPr>
          <w:rFonts w:ascii="Times New Roman" w:hAnsi="Times New Roman"/>
          <w:sz w:val="26"/>
          <w:szCs w:val="26"/>
        </w:rPr>
        <w:tab/>
      </w:r>
      <w:r w:rsidRPr="000F4FBC">
        <w:rPr>
          <w:rFonts w:ascii="Times New Roman" w:hAnsi="Times New Roman"/>
          <w:sz w:val="26"/>
          <w:szCs w:val="26"/>
        </w:rPr>
        <w:tab/>
      </w:r>
    </w:p>
    <w:p w:rsidR="00132D9E" w:rsidRPr="00162B5E" w:rsidRDefault="00132D9E" w:rsidP="00AA1A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6CEC" w:rsidRPr="000F4FBC" w:rsidRDefault="002A6CEC" w:rsidP="002A6CEC">
      <w:pPr>
        <w:tabs>
          <w:tab w:val="left" w:pos="91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0F4FBC"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  <w:t>Примечание</w:t>
      </w:r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: </w:t>
      </w:r>
      <w:r w:rsidRPr="000F4FB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оформляется отдельным файлом в формате *.</w:t>
      </w:r>
      <w:proofErr w:type="spellStart"/>
      <w:r w:rsidRPr="000F4FB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doc</w:t>
      </w:r>
      <w:proofErr w:type="spellEnd"/>
      <w:r w:rsidRPr="000F4FB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(название файла</w:t>
      </w:r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0F4FB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«Сведения об оппоненте Ф.И.О.</w:t>
      </w:r>
      <w:r w:rsidRPr="000F4FBC">
        <w:rPr>
          <w:rFonts w:ascii="Times New Roman" w:eastAsia="Times New Roman" w:hAnsi="Times New Roman"/>
          <w:kern w:val="0"/>
          <w:sz w:val="26"/>
          <w:szCs w:val="26"/>
          <w:lang w:val="en-US" w:eastAsia="ru-RU"/>
        </w:rPr>
        <w:t>doc</w:t>
      </w:r>
      <w:r w:rsidRPr="000F4FB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»</w:t>
      </w:r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)</w:t>
      </w:r>
    </w:p>
    <w:p w:rsidR="00DD0501" w:rsidRPr="000F4FBC" w:rsidRDefault="00DD0501" w:rsidP="00DD05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Примечание и текст выделенный курсивом в заполненной форме не печатаются.</w:t>
      </w:r>
    </w:p>
    <w:p w:rsidR="00DD0501" w:rsidRDefault="00DD0501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Поля: верхнее и нижнее – 2 см., левое – 2,3, правое – 1. Одинарный интервал, шрифт </w:t>
      </w:r>
      <w:proofErr w:type="spellStart"/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Times</w:t>
      </w:r>
      <w:proofErr w:type="spellEnd"/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proofErr w:type="spellStart"/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New</w:t>
      </w:r>
      <w:proofErr w:type="spellEnd"/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proofErr w:type="spellStart"/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Roman</w:t>
      </w:r>
      <w:proofErr w:type="spellEnd"/>
      <w:r w:rsidRPr="000F4FB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, размер 13.</w:t>
      </w:r>
    </w:p>
    <w:p w:rsidR="005840CA" w:rsidRDefault="005840CA">
      <w:pPr>
        <w:suppressAutoHyphens w:val="0"/>
        <w:spacing w:after="0" w:line="240" w:lineRule="auto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lastRenderedPageBreak/>
        <w:br w:type="page"/>
      </w:r>
    </w:p>
    <w:p w:rsidR="00C50743" w:rsidRDefault="00C50743" w:rsidP="00BA53E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ПРИМЕРЫ ОФОРМЛЕНИЯ ПУБЛИКАЦИЙ В СВЕДЕНИЯХ:</w:t>
      </w:r>
    </w:p>
    <w:p w:rsidR="00C50743" w:rsidRDefault="00C50743" w:rsidP="00A77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A7730D" w:rsidRP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A7730D">
        <w:rPr>
          <w:rFonts w:ascii="Times New Roman" w:hAnsi="Times New Roman"/>
          <w:i/>
          <w:sz w:val="26"/>
          <w:szCs w:val="26"/>
        </w:rPr>
        <w:t>ОБРАЗЕЦ</w:t>
      </w:r>
      <w:r w:rsidRPr="00116227">
        <w:rPr>
          <w:rFonts w:ascii="Times New Roman" w:hAnsi="Times New Roman"/>
          <w:i/>
          <w:sz w:val="26"/>
          <w:szCs w:val="26"/>
        </w:rPr>
        <w:t xml:space="preserve"> (</w:t>
      </w:r>
      <w:r w:rsidRPr="00A7730D">
        <w:rPr>
          <w:rFonts w:ascii="Times New Roman" w:hAnsi="Times New Roman"/>
          <w:i/>
          <w:sz w:val="26"/>
          <w:szCs w:val="26"/>
        </w:rPr>
        <w:t>если</w:t>
      </w:r>
      <w:r w:rsidRPr="00116227">
        <w:rPr>
          <w:rFonts w:ascii="Times New Roman" w:hAnsi="Times New Roman"/>
          <w:i/>
          <w:sz w:val="26"/>
          <w:szCs w:val="26"/>
        </w:rPr>
        <w:t xml:space="preserve"> </w:t>
      </w:r>
      <w:r w:rsidRPr="00A7730D">
        <w:rPr>
          <w:rFonts w:ascii="Times New Roman" w:hAnsi="Times New Roman"/>
          <w:i/>
          <w:sz w:val="26"/>
          <w:szCs w:val="26"/>
        </w:rPr>
        <w:t>эл</w:t>
      </w:r>
      <w:proofErr w:type="gramStart"/>
      <w:r w:rsidRPr="00116227">
        <w:rPr>
          <w:rFonts w:ascii="Times New Roman" w:hAnsi="Times New Roman"/>
          <w:i/>
          <w:sz w:val="26"/>
          <w:szCs w:val="26"/>
        </w:rPr>
        <w:t xml:space="preserve">. </w:t>
      </w:r>
      <w:r w:rsidRPr="00A7730D">
        <w:rPr>
          <w:rFonts w:ascii="Times New Roman" w:hAnsi="Times New Roman"/>
          <w:i/>
          <w:sz w:val="26"/>
          <w:szCs w:val="26"/>
        </w:rPr>
        <w:t>ресурс</w:t>
      </w:r>
      <w:proofErr w:type="gramEnd"/>
      <w:r w:rsidRPr="00116227">
        <w:rPr>
          <w:rFonts w:ascii="Times New Roman" w:hAnsi="Times New Roman"/>
          <w:i/>
          <w:sz w:val="26"/>
          <w:szCs w:val="26"/>
        </w:rPr>
        <w:t xml:space="preserve"> </w:t>
      </w:r>
      <w:r w:rsidRPr="00A7730D">
        <w:rPr>
          <w:rFonts w:ascii="Times New Roman" w:hAnsi="Times New Roman"/>
          <w:i/>
          <w:sz w:val="26"/>
          <w:szCs w:val="26"/>
        </w:rPr>
        <w:t>с</w:t>
      </w:r>
      <w:r w:rsidRPr="00116227">
        <w:rPr>
          <w:rFonts w:ascii="Times New Roman" w:hAnsi="Times New Roman"/>
          <w:i/>
          <w:sz w:val="26"/>
          <w:szCs w:val="26"/>
        </w:rPr>
        <w:t xml:space="preserve"> </w:t>
      </w:r>
      <w:r w:rsidRPr="00A7730D">
        <w:rPr>
          <w:rFonts w:ascii="Times New Roman" w:hAnsi="Times New Roman"/>
          <w:i/>
          <w:sz w:val="26"/>
          <w:szCs w:val="26"/>
        </w:rPr>
        <w:t>номером</w:t>
      </w:r>
      <w:r w:rsidRPr="00116227">
        <w:rPr>
          <w:rFonts w:ascii="Times New Roman" w:hAnsi="Times New Roman"/>
          <w:i/>
          <w:sz w:val="26"/>
          <w:szCs w:val="26"/>
        </w:rPr>
        <w:t xml:space="preserve"> </w:t>
      </w:r>
      <w:r w:rsidRPr="00A7730D">
        <w:rPr>
          <w:rFonts w:ascii="Times New Roman" w:hAnsi="Times New Roman"/>
          <w:i/>
          <w:sz w:val="26"/>
          <w:szCs w:val="26"/>
        </w:rPr>
        <w:t>статьи</w:t>
      </w:r>
      <w:r w:rsidRPr="00116227">
        <w:rPr>
          <w:rFonts w:ascii="Times New Roman" w:hAnsi="Times New Roman"/>
          <w:i/>
          <w:sz w:val="26"/>
          <w:szCs w:val="26"/>
        </w:rPr>
        <w:t xml:space="preserve">): </w:t>
      </w:r>
    </w:p>
    <w:p w:rsidR="00C50743" w:rsidRPr="00116227" w:rsidRDefault="008260DE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Akhmetshin</w:t>
      </w:r>
      <w:proofErr w:type="spellEnd"/>
      <w:r w:rsidRPr="008260DE">
        <w:rPr>
          <w:rFonts w:ascii="Times New Roman" w:hAnsi="Times New Roman"/>
          <w:b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  <w:lang w:val="en-US"/>
        </w:rPr>
        <w:t>L.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Response Evolution of a 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Tetrachiral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Metamaterial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Unit Cell under Architectural Transformations / L.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Akhmetshin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>, K.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Iokhim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, E.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Kazantseva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>, I.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Smolin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// Symmetry. – 2023. – Vol. </w:t>
      </w:r>
      <w:proofErr w:type="gramStart"/>
      <w:r w:rsidR="00A7730D" w:rsidRPr="00A7730D">
        <w:rPr>
          <w:rFonts w:ascii="Times New Roman" w:hAnsi="Times New Roman"/>
          <w:sz w:val="26"/>
          <w:szCs w:val="26"/>
          <w:lang w:val="en-US"/>
        </w:rPr>
        <w:t>15,</w:t>
      </w:r>
      <w:proofErr w:type="gram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is. 1. – Article number 14. – 13 p. – URL: https://www.mdpi.com/2073-8994/15/1/14. – DOI: 10.3390/sym15010014. (</w:t>
      </w:r>
      <w:r w:rsidR="00A7730D" w:rsidRPr="00A7730D">
        <w:rPr>
          <w:rFonts w:ascii="Times New Roman" w:hAnsi="Times New Roman"/>
          <w:i/>
          <w:sz w:val="26"/>
          <w:szCs w:val="26"/>
          <w:lang w:val="en-US"/>
        </w:rPr>
        <w:t>Scopus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>).</w:t>
      </w:r>
    </w:p>
    <w:p w:rsidR="00A7730D" w:rsidRPr="00116227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7730D" w:rsidRPr="008260DE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A7730D">
        <w:rPr>
          <w:rFonts w:ascii="Times New Roman" w:hAnsi="Times New Roman"/>
          <w:sz w:val="26"/>
          <w:szCs w:val="26"/>
          <w:lang w:val="en-US"/>
        </w:rPr>
        <w:t>ОБРАЗЕЦ (</w:t>
      </w:r>
      <w:proofErr w:type="spellStart"/>
      <w:r w:rsidRPr="00A7730D">
        <w:rPr>
          <w:rFonts w:ascii="Times New Roman" w:hAnsi="Times New Roman"/>
          <w:i/>
          <w:sz w:val="26"/>
          <w:szCs w:val="26"/>
          <w:lang w:val="en-US"/>
        </w:rPr>
        <w:t>если</w:t>
      </w:r>
      <w:proofErr w:type="spellEnd"/>
      <w:r w:rsidRPr="00A7730D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A7730D">
        <w:rPr>
          <w:rFonts w:ascii="Times New Roman" w:hAnsi="Times New Roman"/>
          <w:i/>
          <w:sz w:val="26"/>
          <w:szCs w:val="26"/>
          <w:lang w:val="en-US"/>
        </w:rPr>
        <w:t>номера</w:t>
      </w:r>
      <w:proofErr w:type="spellEnd"/>
      <w:r w:rsidRPr="00A7730D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A7730D">
        <w:rPr>
          <w:rFonts w:ascii="Times New Roman" w:hAnsi="Times New Roman"/>
          <w:i/>
          <w:sz w:val="26"/>
          <w:szCs w:val="26"/>
          <w:lang w:val="en-US"/>
        </w:rPr>
        <w:t>страниц</w:t>
      </w:r>
      <w:proofErr w:type="spellEnd"/>
      <w:r w:rsidRPr="00A7730D">
        <w:rPr>
          <w:rFonts w:ascii="Times New Roman" w:hAnsi="Times New Roman"/>
          <w:sz w:val="26"/>
          <w:szCs w:val="26"/>
          <w:lang w:val="en-US"/>
        </w:rPr>
        <w:t>)</w:t>
      </w:r>
      <w:r w:rsidRPr="008260DE">
        <w:rPr>
          <w:rFonts w:ascii="Times New Roman" w:hAnsi="Times New Roman"/>
          <w:sz w:val="26"/>
          <w:szCs w:val="26"/>
          <w:lang w:val="en-US"/>
        </w:rPr>
        <w:t>:</w:t>
      </w:r>
      <w:r w:rsidRPr="00A7730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A7730D" w:rsidRPr="00910754" w:rsidRDefault="008260DE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Akhmetshin</w:t>
      </w:r>
      <w:proofErr w:type="spellEnd"/>
      <w:r w:rsidRPr="008260DE">
        <w:rPr>
          <w:rFonts w:ascii="Times New Roman" w:hAnsi="Times New Roman"/>
          <w:b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  <w:lang w:val="en-US"/>
        </w:rPr>
        <w:t>L.</w:t>
      </w:r>
      <w:r w:rsidRPr="008260DE">
        <w:rPr>
          <w:rFonts w:ascii="Times New Roman" w:hAnsi="Times New Roman"/>
          <w:b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  <w:lang w:val="en-US"/>
        </w:rPr>
        <w:t>R.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Characterization of a chiral 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metamaterial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depending on the type of con</w:t>
      </w:r>
      <w:r>
        <w:rPr>
          <w:rFonts w:ascii="Times New Roman" w:hAnsi="Times New Roman"/>
          <w:sz w:val="26"/>
          <w:szCs w:val="26"/>
          <w:lang w:val="en-US"/>
        </w:rPr>
        <w:t>nection between unit cells / L.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>R.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Akhmetshin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, I.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>Yu.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Smolin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// Proceedings of the Institution of Mechanical Engineers, Part C: Journal of Mechanical Engineering Science. – 2022. – Vol.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gramStart"/>
      <w:r w:rsidR="00A7730D" w:rsidRPr="00A7730D">
        <w:rPr>
          <w:rFonts w:ascii="Times New Roman" w:hAnsi="Times New Roman"/>
          <w:sz w:val="26"/>
          <w:szCs w:val="26"/>
          <w:lang w:val="en-US"/>
        </w:rPr>
        <w:t>236,</w:t>
      </w:r>
      <w:proofErr w:type="gram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is. 19. – P. 10214–10220. – DOI: 10.1177/09544062221101832. </w:t>
      </w:r>
      <w:r w:rsidR="00A7730D" w:rsidRPr="00910754">
        <w:rPr>
          <w:rFonts w:ascii="Times New Roman" w:hAnsi="Times New Roman"/>
          <w:sz w:val="26"/>
          <w:szCs w:val="26"/>
        </w:rPr>
        <w:t>(</w:t>
      </w:r>
      <w:r w:rsidR="00A7730D" w:rsidRPr="00A7730D">
        <w:rPr>
          <w:rFonts w:ascii="Times New Roman" w:hAnsi="Times New Roman"/>
          <w:i/>
          <w:sz w:val="26"/>
          <w:szCs w:val="26"/>
          <w:lang w:val="en-US"/>
        </w:rPr>
        <w:t>Web</w:t>
      </w:r>
      <w:r w:rsidR="00A7730D" w:rsidRPr="00910754">
        <w:rPr>
          <w:rFonts w:ascii="Times New Roman" w:hAnsi="Times New Roman"/>
          <w:i/>
          <w:sz w:val="26"/>
          <w:szCs w:val="26"/>
        </w:rPr>
        <w:t xml:space="preserve"> </w:t>
      </w:r>
      <w:r w:rsidR="00A7730D" w:rsidRPr="00A7730D">
        <w:rPr>
          <w:rFonts w:ascii="Times New Roman" w:hAnsi="Times New Roman"/>
          <w:i/>
          <w:sz w:val="26"/>
          <w:szCs w:val="26"/>
          <w:lang w:val="en-US"/>
        </w:rPr>
        <w:t>of</w:t>
      </w:r>
      <w:r w:rsidR="00A7730D" w:rsidRPr="00910754">
        <w:rPr>
          <w:rFonts w:ascii="Times New Roman" w:hAnsi="Times New Roman"/>
          <w:i/>
          <w:sz w:val="26"/>
          <w:szCs w:val="26"/>
        </w:rPr>
        <w:t xml:space="preserve"> </w:t>
      </w:r>
      <w:r w:rsidR="00A7730D" w:rsidRPr="00A7730D">
        <w:rPr>
          <w:rFonts w:ascii="Times New Roman" w:hAnsi="Times New Roman"/>
          <w:i/>
          <w:sz w:val="26"/>
          <w:szCs w:val="26"/>
          <w:lang w:val="en-US"/>
        </w:rPr>
        <w:t>Science</w:t>
      </w:r>
      <w:r w:rsidR="00A7730D" w:rsidRPr="00910754">
        <w:rPr>
          <w:rFonts w:ascii="Times New Roman" w:hAnsi="Times New Roman"/>
          <w:sz w:val="26"/>
          <w:szCs w:val="26"/>
        </w:rPr>
        <w:t>).</w:t>
      </w:r>
    </w:p>
    <w:p w:rsidR="00A7730D" w:rsidRPr="00910754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730D">
        <w:rPr>
          <w:rFonts w:ascii="Times New Roman" w:hAnsi="Times New Roman"/>
          <w:sz w:val="26"/>
          <w:szCs w:val="26"/>
        </w:rPr>
        <w:t>ОБРАЗЕЦ (</w:t>
      </w:r>
      <w:r>
        <w:rPr>
          <w:rFonts w:ascii="Times New Roman" w:hAnsi="Times New Roman"/>
          <w:i/>
          <w:sz w:val="26"/>
          <w:szCs w:val="26"/>
        </w:rPr>
        <w:t>публикация в журнале из Перечня ВАК</w:t>
      </w:r>
      <w:r w:rsidRPr="00A7730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:</w:t>
      </w:r>
      <w:r w:rsidRPr="00A7730D">
        <w:rPr>
          <w:rFonts w:ascii="Times New Roman" w:hAnsi="Times New Roman"/>
          <w:sz w:val="26"/>
          <w:szCs w:val="26"/>
        </w:rPr>
        <w:t xml:space="preserve"> </w:t>
      </w:r>
    </w:p>
    <w:p w:rsidR="00A7730D" w:rsidRPr="00A7730D" w:rsidRDefault="008260DE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Юрина </w:t>
      </w:r>
      <w:r w:rsidR="00A7730D" w:rsidRPr="00BA53E2">
        <w:rPr>
          <w:rFonts w:ascii="Times New Roman" w:hAnsi="Times New Roman"/>
          <w:b/>
          <w:sz w:val="26"/>
          <w:szCs w:val="26"/>
        </w:rPr>
        <w:t>Е.</w:t>
      </w:r>
      <w:r>
        <w:rPr>
          <w:rFonts w:ascii="Times New Roman" w:hAnsi="Times New Roman"/>
          <w:b/>
          <w:sz w:val="26"/>
          <w:szCs w:val="26"/>
        </w:rPr>
        <w:t> </w:t>
      </w:r>
      <w:r w:rsidR="00A7730D" w:rsidRPr="00BA53E2">
        <w:rPr>
          <w:rFonts w:ascii="Times New Roman" w:hAnsi="Times New Roman"/>
          <w:b/>
          <w:sz w:val="26"/>
          <w:szCs w:val="26"/>
        </w:rPr>
        <w:t>А.</w:t>
      </w:r>
      <w:r w:rsidR="00A7730D" w:rsidRPr="00A7730D">
        <w:rPr>
          <w:rFonts w:ascii="Times New Roman" w:hAnsi="Times New Roman"/>
          <w:sz w:val="26"/>
          <w:szCs w:val="26"/>
        </w:rPr>
        <w:t xml:space="preserve"> Универсальные аспекты метафоризации образов зерна и хлеба в русском, англи</w:t>
      </w:r>
      <w:r>
        <w:rPr>
          <w:rFonts w:ascii="Times New Roman" w:hAnsi="Times New Roman"/>
          <w:sz w:val="26"/>
          <w:szCs w:val="26"/>
        </w:rPr>
        <w:t>йском и итальянском языках / Е. А. Юрина, О. </w:t>
      </w:r>
      <w:r w:rsidR="00A7730D" w:rsidRPr="00A7730D">
        <w:rPr>
          <w:rFonts w:ascii="Times New Roman" w:hAnsi="Times New Roman"/>
          <w:sz w:val="26"/>
          <w:szCs w:val="26"/>
        </w:rPr>
        <w:t>В.</w:t>
      </w:r>
      <w:r>
        <w:rPr>
          <w:rFonts w:ascii="Times New Roman" w:hAnsi="Times New Roman"/>
          <w:sz w:val="26"/>
          <w:szCs w:val="26"/>
        </w:rPr>
        <w:t> </w:t>
      </w:r>
      <w:r w:rsidR="00A7730D" w:rsidRPr="00A7730D">
        <w:rPr>
          <w:rFonts w:ascii="Times New Roman" w:hAnsi="Times New Roman"/>
          <w:sz w:val="26"/>
          <w:szCs w:val="26"/>
        </w:rPr>
        <w:t>Авраменко, Дж.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Помаролли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 xml:space="preserve"> // Вестник Томского государственного педагогического университета. – 2017. – 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Вып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>. 11 (188). – С. 135–139. – DOI: 10.2</w:t>
      </w:r>
      <w:r w:rsidR="00A7730D">
        <w:rPr>
          <w:rFonts w:ascii="Times New Roman" w:hAnsi="Times New Roman"/>
          <w:sz w:val="26"/>
          <w:szCs w:val="26"/>
        </w:rPr>
        <w:t>3951/1609-624X-2017-11-135-139.</w:t>
      </w:r>
    </w:p>
    <w:p w:rsid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730D">
        <w:rPr>
          <w:rFonts w:ascii="Times New Roman" w:hAnsi="Times New Roman"/>
          <w:sz w:val="26"/>
          <w:szCs w:val="26"/>
        </w:rPr>
        <w:t>ОБРАЗЕЦ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7730D">
        <w:rPr>
          <w:rFonts w:ascii="Times New Roman" w:hAnsi="Times New Roman"/>
          <w:i/>
          <w:sz w:val="26"/>
          <w:szCs w:val="26"/>
        </w:rPr>
        <w:t xml:space="preserve">публикации в сборниках материалов конференций, представленных в изданиях, входящих в </w:t>
      </w:r>
      <w:proofErr w:type="spellStart"/>
      <w:r w:rsidRPr="00A7730D">
        <w:rPr>
          <w:rFonts w:ascii="Times New Roman" w:hAnsi="Times New Roman"/>
          <w:i/>
          <w:sz w:val="26"/>
          <w:szCs w:val="26"/>
        </w:rPr>
        <w:t>Web</w:t>
      </w:r>
      <w:proofErr w:type="spellEnd"/>
      <w:r w:rsidRPr="00A7730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730D">
        <w:rPr>
          <w:rFonts w:ascii="Times New Roman" w:hAnsi="Times New Roman"/>
          <w:i/>
          <w:sz w:val="26"/>
          <w:szCs w:val="26"/>
        </w:rPr>
        <w:t>of</w:t>
      </w:r>
      <w:proofErr w:type="spellEnd"/>
      <w:r w:rsidRPr="00A7730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730D">
        <w:rPr>
          <w:rFonts w:ascii="Times New Roman" w:hAnsi="Times New Roman"/>
          <w:i/>
          <w:sz w:val="26"/>
          <w:szCs w:val="26"/>
        </w:rPr>
        <w:t>Science</w:t>
      </w:r>
      <w:proofErr w:type="spellEnd"/>
      <w:r w:rsidR="008260DE">
        <w:rPr>
          <w:rFonts w:ascii="Times New Roman" w:hAnsi="Times New Roman"/>
          <w:i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/</w:t>
      </w:r>
      <w:r w:rsidR="008260DE">
        <w:rPr>
          <w:rFonts w:ascii="Times New Roman" w:hAnsi="Times New Roman"/>
          <w:sz w:val="26"/>
          <w:szCs w:val="26"/>
        </w:rPr>
        <w:t> </w:t>
      </w:r>
      <w:r w:rsidRPr="00A7730D">
        <w:rPr>
          <w:rFonts w:ascii="Times New Roman" w:hAnsi="Times New Roman"/>
          <w:i/>
          <w:sz w:val="26"/>
          <w:szCs w:val="26"/>
          <w:lang w:val="en-US"/>
        </w:rPr>
        <w:t>Scopus</w:t>
      </w:r>
      <w:r w:rsidRPr="00A7730D">
        <w:rPr>
          <w:rFonts w:ascii="Times New Roman" w:hAnsi="Times New Roman"/>
          <w:sz w:val="26"/>
          <w:szCs w:val="26"/>
        </w:rPr>
        <w:t>):</w:t>
      </w:r>
    </w:p>
    <w:p w:rsidR="00A7730D" w:rsidRPr="00A704D0" w:rsidRDefault="008260DE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Akhmetshin</w:t>
      </w:r>
      <w:proofErr w:type="spellEnd"/>
      <w:r w:rsidRPr="008260DE">
        <w:rPr>
          <w:rFonts w:ascii="Times New Roman" w:hAnsi="Times New Roman"/>
          <w:b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  <w:lang w:val="en-US"/>
        </w:rPr>
        <w:t>L.</w:t>
      </w:r>
      <w:r w:rsidRPr="008260DE">
        <w:rPr>
          <w:rFonts w:ascii="Times New Roman" w:hAnsi="Times New Roman"/>
          <w:b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  <w:lang w:val="en-US"/>
        </w:rPr>
        <w:t>R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>. Numerical study of the effective modulus of elasticity of three-dimensional me</w:t>
      </w:r>
      <w:r>
        <w:rPr>
          <w:rFonts w:ascii="Times New Roman" w:hAnsi="Times New Roman"/>
          <w:sz w:val="26"/>
          <w:szCs w:val="26"/>
          <w:lang w:val="en-US"/>
        </w:rPr>
        <w:t xml:space="preserve">chanical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metamaterial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/ L.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r w:rsidR="00A7730D" w:rsidRPr="00A7730D">
        <w:rPr>
          <w:rFonts w:ascii="Times New Roman" w:hAnsi="Times New Roman"/>
          <w:sz w:val="26"/>
          <w:szCs w:val="26"/>
          <w:lang w:val="en-US"/>
        </w:rPr>
        <w:t>R.</w:t>
      </w:r>
      <w:r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  <w:lang w:val="en-US"/>
        </w:rPr>
        <w:t>Akhmetshin</w:t>
      </w:r>
      <w:proofErr w:type="spell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// Journal of Physics: Conference Series. – 2020. – Vol. </w:t>
      </w:r>
      <w:proofErr w:type="gramStart"/>
      <w:r w:rsidR="00A7730D" w:rsidRPr="00A7730D">
        <w:rPr>
          <w:rFonts w:ascii="Times New Roman" w:hAnsi="Times New Roman"/>
          <w:sz w:val="26"/>
          <w:szCs w:val="26"/>
          <w:lang w:val="en-US"/>
        </w:rPr>
        <w:t>1611 :</w:t>
      </w:r>
      <w:proofErr w:type="gramEnd"/>
      <w:r w:rsidR="00A7730D" w:rsidRPr="00A7730D">
        <w:rPr>
          <w:rFonts w:ascii="Times New Roman" w:hAnsi="Times New Roman"/>
          <w:sz w:val="26"/>
          <w:szCs w:val="26"/>
          <w:lang w:val="en-US"/>
        </w:rPr>
        <w:t xml:space="preserve"> Proceedings of the 17th International Conference of Students and Young Scientists on Prospects of Fundamental Sciences Development, PFSD 2020. Tomsk, Russian Federation, April 21–24, 2020. – Article number 12002. – 5 р. – URL: https://iopscience.iop.org/article/10.1088/1742-6596/1611/1/012002. – DOI: 10.1088/1742-6596/1611/1/012002. </w:t>
      </w:r>
      <w:r w:rsidR="00A7730D" w:rsidRPr="00A704D0">
        <w:rPr>
          <w:rFonts w:ascii="Times New Roman" w:hAnsi="Times New Roman"/>
          <w:sz w:val="26"/>
          <w:szCs w:val="26"/>
        </w:rPr>
        <w:t>(</w:t>
      </w:r>
      <w:r w:rsidR="00A7730D" w:rsidRPr="00A7730D">
        <w:rPr>
          <w:rFonts w:ascii="Times New Roman" w:hAnsi="Times New Roman"/>
          <w:i/>
          <w:sz w:val="26"/>
          <w:szCs w:val="26"/>
          <w:lang w:val="en-US"/>
        </w:rPr>
        <w:t>Scopus</w:t>
      </w:r>
      <w:r w:rsidR="00A7730D" w:rsidRPr="00A704D0">
        <w:rPr>
          <w:rFonts w:ascii="Times New Roman" w:hAnsi="Times New Roman"/>
          <w:sz w:val="26"/>
          <w:szCs w:val="26"/>
        </w:rPr>
        <w:t>).</w:t>
      </w:r>
    </w:p>
    <w:p w:rsidR="00A7730D" w:rsidRPr="00A704D0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730D">
        <w:rPr>
          <w:rFonts w:ascii="Times New Roman" w:hAnsi="Times New Roman"/>
          <w:sz w:val="26"/>
          <w:szCs w:val="26"/>
        </w:rPr>
        <w:t>ОБРАЗЕЦ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7730D">
        <w:rPr>
          <w:rFonts w:ascii="Times New Roman" w:hAnsi="Times New Roman"/>
          <w:i/>
          <w:sz w:val="26"/>
          <w:szCs w:val="26"/>
        </w:rPr>
        <w:t xml:space="preserve">публикации в </w:t>
      </w:r>
      <w:r>
        <w:rPr>
          <w:rFonts w:ascii="Times New Roman" w:hAnsi="Times New Roman"/>
          <w:i/>
          <w:sz w:val="26"/>
          <w:szCs w:val="26"/>
          <w:lang w:val="en-US"/>
        </w:rPr>
        <w:t>RSCI</w:t>
      </w:r>
      <w:r w:rsidRPr="00A7730D">
        <w:rPr>
          <w:rFonts w:ascii="Times New Roman" w:hAnsi="Times New Roman"/>
          <w:sz w:val="26"/>
          <w:szCs w:val="26"/>
        </w:rPr>
        <w:t>):</w:t>
      </w:r>
    </w:p>
    <w:p w:rsidR="00A7730D" w:rsidRDefault="008260DE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</w:rPr>
        <w:t>Ахметшин</w:t>
      </w:r>
      <w:proofErr w:type="spellEnd"/>
      <w:r>
        <w:rPr>
          <w:rFonts w:ascii="Times New Roman" w:hAnsi="Times New Roman"/>
          <w:sz w:val="26"/>
          <w:szCs w:val="26"/>
        </w:rPr>
        <w:t> </w:t>
      </w:r>
      <w:r w:rsidR="00A7730D" w:rsidRPr="00A7730D">
        <w:rPr>
          <w:rFonts w:ascii="Times New Roman" w:hAnsi="Times New Roman"/>
          <w:sz w:val="26"/>
          <w:szCs w:val="26"/>
        </w:rPr>
        <w:t>Л.</w:t>
      </w:r>
      <w:r>
        <w:rPr>
          <w:rFonts w:ascii="Times New Roman" w:hAnsi="Times New Roman"/>
          <w:sz w:val="26"/>
          <w:szCs w:val="26"/>
        </w:rPr>
        <w:t> </w:t>
      </w:r>
      <w:r w:rsidR="00A7730D" w:rsidRPr="00A7730D">
        <w:rPr>
          <w:rFonts w:ascii="Times New Roman" w:hAnsi="Times New Roman"/>
          <w:sz w:val="26"/>
          <w:szCs w:val="26"/>
        </w:rPr>
        <w:t xml:space="preserve">Р. Влияние параметров элементарной ячейки 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тетрахирального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 xml:space="preserve"> механического 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метаматериала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 xml:space="preserve"> н</w:t>
      </w:r>
      <w:r w:rsidR="00A704D0">
        <w:rPr>
          <w:rFonts w:ascii="Times New Roman" w:hAnsi="Times New Roman"/>
          <w:sz w:val="26"/>
          <w:szCs w:val="26"/>
        </w:rPr>
        <w:t>а его эффективные свойства / Л. Р. 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Ахметшин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 xml:space="preserve">, </w:t>
      </w:r>
      <w:r w:rsidR="00A704D0">
        <w:rPr>
          <w:rFonts w:ascii="Times New Roman" w:hAnsi="Times New Roman"/>
          <w:b/>
          <w:sz w:val="26"/>
          <w:szCs w:val="26"/>
        </w:rPr>
        <w:t>И. </w:t>
      </w:r>
      <w:r w:rsidR="00A7730D" w:rsidRPr="00A7730D">
        <w:rPr>
          <w:rFonts w:ascii="Times New Roman" w:hAnsi="Times New Roman"/>
          <w:b/>
          <w:sz w:val="26"/>
          <w:szCs w:val="26"/>
        </w:rPr>
        <w:t>Ю.</w:t>
      </w:r>
      <w:r w:rsidR="00A704D0">
        <w:rPr>
          <w:rFonts w:ascii="Times New Roman" w:hAnsi="Times New Roman"/>
          <w:b/>
          <w:sz w:val="26"/>
          <w:szCs w:val="26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</w:rPr>
        <w:t xml:space="preserve">Смолин </w:t>
      </w:r>
      <w:r w:rsidR="00A7730D" w:rsidRPr="00A7730D">
        <w:rPr>
          <w:rFonts w:ascii="Times New Roman" w:hAnsi="Times New Roman"/>
          <w:sz w:val="26"/>
          <w:szCs w:val="26"/>
        </w:rPr>
        <w:t>// Вестник Санкт-Петербургского университета. Математика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A7730D" w:rsidRPr="00A7730D">
        <w:rPr>
          <w:rFonts w:ascii="Times New Roman" w:hAnsi="Times New Roman"/>
          <w:sz w:val="26"/>
          <w:szCs w:val="26"/>
        </w:rPr>
        <w:t>Механика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A7730D" w:rsidRPr="00A7730D">
        <w:rPr>
          <w:rFonts w:ascii="Times New Roman" w:hAnsi="Times New Roman"/>
          <w:sz w:val="26"/>
          <w:szCs w:val="26"/>
        </w:rPr>
        <w:t>Астрономия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 xml:space="preserve">. – 2021. – </w:t>
      </w:r>
      <w:r w:rsidR="00A7730D" w:rsidRPr="00A7730D">
        <w:rPr>
          <w:rFonts w:ascii="Times New Roman" w:hAnsi="Times New Roman"/>
          <w:sz w:val="26"/>
          <w:szCs w:val="26"/>
        </w:rPr>
        <w:t>Т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 xml:space="preserve">. 8, № 66. – </w:t>
      </w:r>
      <w:proofErr w:type="gramStart"/>
      <w:r w:rsidR="00A7730D" w:rsidRPr="00A7730D">
        <w:rPr>
          <w:rFonts w:ascii="Times New Roman" w:hAnsi="Times New Roman"/>
          <w:sz w:val="26"/>
          <w:szCs w:val="26"/>
        </w:rPr>
        <w:t>С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>. 150</w:t>
      </w:r>
      <w:proofErr w:type="gramEnd"/>
      <w:r w:rsidR="00A7730D" w:rsidRPr="00116227">
        <w:rPr>
          <w:rFonts w:ascii="Times New Roman" w:hAnsi="Times New Roman"/>
          <w:sz w:val="26"/>
          <w:szCs w:val="26"/>
          <w:lang w:val="en-US"/>
        </w:rPr>
        <w:t>–157. – DOI: 10.21638/spbu01.2021.113. (</w:t>
      </w:r>
      <w:r w:rsidR="00A7730D" w:rsidRPr="00116227">
        <w:rPr>
          <w:rFonts w:ascii="Times New Roman" w:hAnsi="Times New Roman"/>
          <w:i/>
          <w:sz w:val="26"/>
          <w:szCs w:val="26"/>
          <w:lang w:val="en-US"/>
        </w:rPr>
        <w:t>Russian Science Citation Index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>).</w:t>
      </w:r>
    </w:p>
    <w:p w:rsidR="00A7730D" w:rsidRP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730D">
        <w:rPr>
          <w:rFonts w:ascii="Times New Roman" w:hAnsi="Times New Roman"/>
          <w:sz w:val="26"/>
          <w:szCs w:val="26"/>
        </w:rPr>
        <w:t>ОБРАЗЕЦ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7730D">
        <w:rPr>
          <w:rFonts w:ascii="Times New Roman" w:hAnsi="Times New Roman"/>
          <w:i/>
          <w:sz w:val="26"/>
          <w:szCs w:val="26"/>
        </w:rPr>
        <w:t xml:space="preserve">публикации в </w:t>
      </w:r>
      <w:r>
        <w:rPr>
          <w:rFonts w:ascii="Times New Roman" w:hAnsi="Times New Roman"/>
          <w:i/>
          <w:sz w:val="26"/>
          <w:szCs w:val="26"/>
        </w:rPr>
        <w:t>переводных журналах</w:t>
      </w:r>
      <w:r w:rsidRPr="00A7730D">
        <w:rPr>
          <w:rFonts w:ascii="Times New Roman" w:hAnsi="Times New Roman"/>
          <w:sz w:val="26"/>
          <w:szCs w:val="26"/>
        </w:rPr>
        <w:t>):</w:t>
      </w:r>
    </w:p>
    <w:p w:rsidR="00A7730D" w:rsidRPr="00910754" w:rsidRDefault="00A704D0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</w:rPr>
        <w:t>Ахметшин</w:t>
      </w:r>
      <w:proofErr w:type="spellEnd"/>
      <w:r>
        <w:rPr>
          <w:rFonts w:ascii="Times New Roman" w:hAnsi="Times New Roman"/>
          <w:sz w:val="26"/>
          <w:szCs w:val="26"/>
        </w:rPr>
        <w:t> </w:t>
      </w:r>
      <w:r w:rsidR="00A7730D" w:rsidRPr="00A7730D">
        <w:rPr>
          <w:rFonts w:ascii="Times New Roman" w:hAnsi="Times New Roman"/>
          <w:sz w:val="26"/>
          <w:szCs w:val="26"/>
        </w:rPr>
        <w:t>Л.</w:t>
      </w:r>
      <w:r>
        <w:rPr>
          <w:rFonts w:ascii="Times New Roman" w:hAnsi="Times New Roman"/>
          <w:sz w:val="26"/>
          <w:szCs w:val="26"/>
        </w:rPr>
        <w:t> </w:t>
      </w:r>
      <w:r w:rsidR="00A7730D" w:rsidRPr="00A7730D">
        <w:rPr>
          <w:rFonts w:ascii="Times New Roman" w:hAnsi="Times New Roman"/>
          <w:sz w:val="26"/>
          <w:szCs w:val="26"/>
        </w:rPr>
        <w:t xml:space="preserve">Р. Программируемое поведение 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метаматериала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 xml:space="preserve"> при изменении способа сое</w:t>
      </w:r>
      <w:r>
        <w:rPr>
          <w:rFonts w:ascii="Times New Roman" w:hAnsi="Times New Roman"/>
          <w:sz w:val="26"/>
          <w:szCs w:val="26"/>
        </w:rPr>
        <w:t>динения элементарных ячеек / Л. </w:t>
      </w:r>
      <w:r w:rsidR="00A7730D" w:rsidRPr="00A7730D">
        <w:rPr>
          <w:rFonts w:ascii="Times New Roman" w:hAnsi="Times New Roman"/>
          <w:sz w:val="26"/>
          <w:szCs w:val="26"/>
        </w:rPr>
        <w:t>Р.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 w:rsidR="00A7730D" w:rsidRPr="00A7730D">
        <w:rPr>
          <w:rFonts w:ascii="Times New Roman" w:hAnsi="Times New Roman"/>
          <w:sz w:val="26"/>
          <w:szCs w:val="26"/>
        </w:rPr>
        <w:t>Ахметшин</w:t>
      </w:r>
      <w:proofErr w:type="spellEnd"/>
      <w:r w:rsidR="00A7730D" w:rsidRPr="00A7730D">
        <w:rPr>
          <w:rFonts w:ascii="Times New Roman" w:hAnsi="Times New Roman"/>
          <w:sz w:val="26"/>
          <w:szCs w:val="26"/>
        </w:rPr>
        <w:t xml:space="preserve">, </w:t>
      </w:r>
      <w:r w:rsidR="00A7730D" w:rsidRPr="00A7730D">
        <w:rPr>
          <w:rFonts w:ascii="Times New Roman" w:hAnsi="Times New Roman"/>
          <w:b/>
          <w:sz w:val="26"/>
          <w:szCs w:val="26"/>
        </w:rPr>
        <w:t>И.</w:t>
      </w:r>
      <w:r>
        <w:rPr>
          <w:rFonts w:ascii="Times New Roman" w:hAnsi="Times New Roman"/>
          <w:b/>
          <w:sz w:val="26"/>
          <w:szCs w:val="26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</w:rPr>
        <w:t>Ю.</w:t>
      </w:r>
      <w:r>
        <w:rPr>
          <w:rFonts w:ascii="Times New Roman" w:hAnsi="Times New Roman"/>
          <w:b/>
          <w:sz w:val="26"/>
          <w:szCs w:val="26"/>
        </w:rPr>
        <w:t> </w:t>
      </w:r>
      <w:r w:rsidR="00A7730D" w:rsidRPr="00A7730D">
        <w:rPr>
          <w:rFonts w:ascii="Times New Roman" w:hAnsi="Times New Roman"/>
          <w:b/>
          <w:sz w:val="26"/>
          <w:szCs w:val="26"/>
        </w:rPr>
        <w:t>Смолин</w:t>
      </w:r>
      <w:r w:rsidR="00A7730D" w:rsidRPr="00A7730D">
        <w:rPr>
          <w:rFonts w:ascii="Times New Roman" w:hAnsi="Times New Roman"/>
          <w:sz w:val="26"/>
          <w:szCs w:val="26"/>
        </w:rPr>
        <w:t xml:space="preserve"> // Вестник ПНИПУ. Механика</w:t>
      </w:r>
      <w:r w:rsidR="00A7730D" w:rsidRPr="00910754">
        <w:rPr>
          <w:rFonts w:ascii="Times New Roman" w:hAnsi="Times New Roman"/>
          <w:sz w:val="26"/>
          <w:szCs w:val="26"/>
          <w:lang w:val="en-US"/>
        </w:rPr>
        <w:t xml:space="preserve">. – 2023. – № 1. – </w:t>
      </w:r>
      <w:proofErr w:type="gramStart"/>
      <w:r w:rsidR="00A7730D" w:rsidRPr="00A7730D">
        <w:rPr>
          <w:rFonts w:ascii="Times New Roman" w:hAnsi="Times New Roman"/>
          <w:sz w:val="26"/>
          <w:szCs w:val="26"/>
        </w:rPr>
        <w:t>С</w:t>
      </w:r>
      <w:r w:rsidR="00A7730D" w:rsidRPr="00910754">
        <w:rPr>
          <w:rFonts w:ascii="Times New Roman" w:hAnsi="Times New Roman"/>
          <w:sz w:val="26"/>
          <w:szCs w:val="26"/>
          <w:lang w:val="en-US"/>
        </w:rPr>
        <w:t>. 26</w:t>
      </w:r>
      <w:proofErr w:type="gramEnd"/>
      <w:r w:rsidR="00A7730D" w:rsidRPr="00910754">
        <w:rPr>
          <w:rFonts w:ascii="Times New Roman" w:hAnsi="Times New Roman"/>
          <w:sz w:val="26"/>
          <w:szCs w:val="26"/>
          <w:lang w:val="en-US"/>
        </w:rPr>
        <w:t xml:space="preserve">–32. – 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>DOI</w:t>
      </w:r>
      <w:r w:rsidR="00A7730D" w:rsidRPr="00910754">
        <w:rPr>
          <w:rFonts w:ascii="Times New Roman" w:hAnsi="Times New Roman"/>
          <w:sz w:val="26"/>
          <w:szCs w:val="26"/>
          <w:lang w:val="en-US"/>
        </w:rPr>
        <w:t>: 10.15593/</w:t>
      </w:r>
      <w:proofErr w:type="spellStart"/>
      <w:r w:rsidR="00A7730D" w:rsidRPr="00116227">
        <w:rPr>
          <w:rFonts w:ascii="Times New Roman" w:hAnsi="Times New Roman"/>
          <w:sz w:val="26"/>
          <w:szCs w:val="26"/>
          <w:lang w:val="en-US"/>
        </w:rPr>
        <w:t>perm</w:t>
      </w:r>
      <w:r w:rsidR="00A7730D" w:rsidRPr="00910754">
        <w:rPr>
          <w:rFonts w:ascii="Times New Roman" w:hAnsi="Times New Roman"/>
          <w:sz w:val="26"/>
          <w:szCs w:val="26"/>
          <w:lang w:val="en-US"/>
        </w:rPr>
        <w:t>.</w:t>
      </w:r>
      <w:r w:rsidR="00A7730D" w:rsidRPr="00116227">
        <w:rPr>
          <w:rFonts w:ascii="Times New Roman" w:hAnsi="Times New Roman"/>
          <w:sz w:val="26"/>
          <w:szCs w:val="26"/>
          <w:lang w:val="en-US"/>
        </w:rPr>
        <w:t>mech</w:t>
      </w:r>
      <w:proofErr w:type="spellEnd"/>
      <w:r w:rsidR="00A7730D" w:rsidRPr="00910754">
        <w:rPr>
          <w:rFonts w:ascii="Times New Roman" w:hAnsi="Times New Roman"/>
          <w:sz w:val="26"/>
          <w:szCs w:val="26"/>
          <w:lang w:val="en-US"/>
        </w:rPr>
        <w:t>/2023.1.03.</w:t>
      </w:r>
    </w:p>
    <w:p w:rsidR="00A7730D" w:rsidRPr="00A7730D" w:rsidRDefault="00A7730D" w:rsidP="00A773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A7730D">
        <w:rPr>
          <w:rFonts w:ascii="Times New Roman" w:hAnsi="Times New Roman"/>
          <w:i/>
          <w:sz w:val="26"/>
          <w:szCs w:val="26"/>
          <w:lang w:val="en-US"/>
        </w:rPr>
        <w:t>Web of Science</w:t>
      </w:r>
      <w:r w:rsidR="008260DE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="008260DE">
        <w:rPr>
          <w:rFonts w:ascii="Times New Roman" w:hAnsi="Times New Roman"/>
          <w:sz w:val="26"/>
          <w:szCs w:val="26"/>
          <w:lang w:val="en-US"/>
        </w:rPr>
        <w:t>Akhmetshin</w:t>
      </w:r>
      <w:proofErr w:type="spellEnd"/>
      <w:r w:rsidR="008260DE" w:rsidRPr="008260DE">
        <w:rPr>
          <w:rFonts w:ascii="Times New Roman" w:hAnsi="Times New Roman"/>
          <w:sz w:val="26"/>
          <w:szCs w:val="26"/>
          <w:lang w:val="en-US"/>
        </w:rPr>
        <w:t> </w:t>
      </w:r>
      <w:r w:rsidRPr="00A7730D">
        <w:rPr>
          <w:rFonts w:ascii="Times New Roman" w:hAnsi="Times New Roman"/>
          <w:sz w:val="26"/>
          <w:szCs w:val="26"/>
          <w:lang w:val="en-US"/>
        </w:rPr>
        <w:t>L.</w:t>
      </w:r>
      <w:r w:rsidR="008260DE" w:rsidRPr="008260DE">
        <w:rPr>
          <w:rFonts w:ascii="Times New Roman" w:hAnsi="Times New Roman"/>
          <w:sz w:val="26"/>
          <w:szCs w:val="26"/>
          <w:lang w:val="en-US"/>
        </w:rPr>
        <w:t> </w:t>
      </w:r>
      <w:r w:rsidRPr="00A7730D">
        <w:rPr>
          <w:rFonts w:ascii="Times New Roman" w:hAnsi="Times New Roman"/>
          <w:sz w:val="26"/>
          <w:szCs w:val="26"/>
          <w:lang w:val="en-US"/>
        </w:rPr>
        <w:t xml:space="preserve">R. Programmable behavior of the </w:t>
      </w:r>
      <w:proofErr w:type="spellStart"/>
      <w:r w:rsidRPr="00A7730D">
        <w:rPr>
          <w:rFonts w:ascii="Times New Roman" w:hAnsi="Times New Roman"/>
          <w:sz w:val="26"/>
          <w:szCs w:val="26"/>
          <w:lang w:val="en-US"/>
        </w:rPr>
        <w:t>metamaterial</w:t>
      </w:r>
      <w:proofErr w:type="spellEnd"/>
      <w:r w:rsidRPr="00A7730D">
        <w:rPr>
          <w:rFonts w:ascii="Times New Roman" w:hAnsi="Times New Roman"/>
          <w:sz w:val="26"/>
          <w:szCs w:val="26"/>
          <w:lang w:val="en-US"/>
        </w:rPr>
        <w:t xml:space="preserve"> by kinds of unit cells co</w:t>
      </w:r>
      <w:r w:rsidR="008260DE">
        <w:rPr>
          <w:rFonts w:ascii="Times New Roman" w:hAnsi="Times New Roman"/>
          <w:sz w:val="26"/>
          <w:szCs w:val="26"/>
          <w:lang w:val="en-US"/>
        </w:rPr>
        <w:t>nnection / L.</w:t>
      </w:r>
      <w:r w:rsidR="008260DE" w:rsidRPr="008260DE">
        <w:rPr>
          <w:rFonts w:ascii="Times New Roman" w:hAnsi="Times New Roman"/>
          <w:sz w:val="26"/>
          <w:szCs w:val="26"/>
          <w:lang w:val="en-US"/>
        </w:rPr>
        <w:t> </w:t>
      </w:r>
      <w:r w:rsidR="008260DE">
        <w:rPr>
          <w:rFonts w:ascii="Times New Roman" w:hAnsi="Times New Roman"/>
          <w:sz w:val="26"/>
          <w:szCs w:val="26"/>
          <w:lang w:val="en-US"/>
        </w:rPr>
        <w:t>R.</w:t>
      </w:r>
      <w:r w:rsidR="008260DE"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8260DE">
        <w:rPr>
          <w:rFonts w:ascii="Times New Roman" w:hAnsi="Times New Roman"/>
          <w:sz w:val="26"/>
          <w:szCs w:val="26"/>
          <w:lang w:val="en-US"/>
        </w:rPr>
        <w:t>Akhmetshin</w:t>
      </w:r>
      <w:proofErr w:type="spellEnd"/>
      <w:r w:rsidR="008260DE">
        <w:rPr>
          <w:rFonts w:ascii="Times New Roman" w:hAnsi="Times New Roman"/>
          <w:sz w:val="26"/>
          <w:szCs w:val="26"/>
          <w:lang w:val="en-US"/>
        </w:rPr>
        <w:t>, I.</w:t>
      </w:r>
      <w:r w:rsidR="008260DE" w:rsidRPr="008260DE">
        <w:rPr>
          <w:rFonts w:ascii="Times New Roman" w:hAnsi="Times New Roman"/>
          <w:sz w:val="26"/>
          <w:szCs w:val="26"/>
          <w:lang w:val="en-US"/>
        </w:rPr>
        <w:t> </w:t>
      </w:r>
      <w:r w:rsidRPr="00A7730D">
        <w:rPr>
          <w:rFonts w:ascii="Times New Roman" w:hAnsi="Times New Roman"/>
          <w:sz w:val="26"/>
          <w:szCs w:val="26"/>
          <w:lang w:val="en-US"/>
        </w:rPr>
        <w:t>Yu.</w:t>
      </w:r>
      <w:r w:rsidR="008260DE" w:rsidRPr="008260DE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Pr="00A7730D">
        <w:rPr>
          <w:rFonts w:ascii="Times New Roman" w:hAnsi="Times New Roman"/>
          <w:sz w:val="26"/>
          <w:szCs w:val="26"/>
          <w:lang w:val="en-US"/>
        </w:rPr>
        <w:t>Smolin</w:t>
      </w:r>
      <w:proofErr w:type="spellEnd"/>
      <w:r w:rsidRPr="00A7730D">
        <w:rPr>
          <w:rFonts w:ascii="Times New Roman" w:hAnsi="Times New Roman"/>
          <w:sz w:val="26"/>
          <w:szCs w:val="26"/>
          <w:lang w:val="en-US"/>
        </w:rPr>
        <w:t xml:space="preserve"> // PNRPU Mechanics Bulletin. – 2023. – № 1. – P. 26–32.</w:t>
      </w:r>
    </w:p>
    <w:sectPr w:rsidR="00A7730D" w:rsidRPr="00A7730D" w:rsidSect="00A704D0">
      <w:headerReference w:type="default" r:id="rId8"/>
      <w:pgSz w:w="11906" w:h="16838"/>
      <w:pgMar w:top="1134" w:right="567" w:bottom="993" w:left="1304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A1" w:rsidRDefault="007544A1" w:rsidP="00810CEE">
      <w:pPr>
        <w:spacing w:after="0" w:line="240" w:lineRule="auto"/>
      </w:pPr>
      <w:r>
        <w:separator/>
      </w:r>
    </w:p>
  </w:endnote>
  <w:endnote w:type="continuationSeparator" w:id="0">
    <w:p w:rsidR="007544A1" w:rsidRDefault="007544A1" w:rsidP="0081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A1" w:rsidRDefault="007544A1" w:rsidP="00810CEE">
      <w:pPr>
        <w:spacing w:after="0" w:line="240" w:lineRule="auto"/>
      </w:pPr>
      <w:r>
        <w:separator/>
      </w:r>
    </w:p>
  </w:footnote>
  <w:footnote w:type="continuationSeparator" w:id="0">
    <w:p w:rsidR="007544A1" w:rsidRDefault="007544A1" w:rsidP="0081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EE" w:rsidRPr="00810CEE" w:rsidRDefault="00810CEE">
    <w:pPr>
      <w:pStyle w:val="a9"/>
      <w:jc w:val="center"/>
      <w:rPr>
        <w:rFonts w:ascii="Times New Roman" w:hAnsi="Times New Roman"/>
        <w:sz w:val="24"/>
        <w:szCs w:val="24"/>
      </w:rPr>
    </w:pPr>
    <w:r w:rsidRPr="00810CEE">
      <w:rPr>
        <w:rFonts w:ascii="Times New Roman" w:hAnsi="Times New Roman"/>
        <w:sz w:val="24"/>
        <w:szCs w:val="24"/>
      </w:rPr>
      <w:fldChar w:fldCharType="begin"/>
    </w:r>
    <w:r w:rsidRPr="00810CEE">
      <w:rPr>
        <w:rFonts w:ascii="Times New Roman" w:hAnsi="Times New Roman"/>
        <w:sz w:val="24"/>
        <w:szCs w:val="24"/>
      </w:rPr>
      <w:instrText>PAGE   \* MERGEFORMAT</w:instrText>
    </w:r>
    <w:r w:rsidRPr="00810CEE">
      <w:rPr>
        <w:rFonts w:ascii="Times New Roman" w:hAnsi="Times New Roman"/>
        <w:sz w:val="24"/>
        <w:szCs w:val="24"/>
      </w:rPr>
      <w:fldChar w:fldCharType="separate"/>
    </w:r>
    <w:r w:rsidR="005840CA">
      <w:rPr>
        <w:rFonts w:ascii="Times New Roman" w:hAnsi="Times New Roman"/>
        <w:noProof/>
        <w:sz w:val="24"/>
        <w:szCs w:val="24"/>
      </w:rPr>
      <w:t>2</w:t>
    </w:r>
    <w:r w:rsidRPr="00810CE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3624B3E"/>
    <w:multiLevelType w:val="hybridMultilevel"/>
    <w:tmpl w:val="22185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67005"/>
    <w:multiLevelType w:val="hybridMultilevel"/>
    <w:tmpl w:val="6EC8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3BF"/>
    <w:multiLevelType w:val="hybridMultilevel"/>
    <w:tmpl w:val="91AE657A"/>
    <w:lvl w:ilvl="0" w:tplc="35C666F0">
      <w:start w:val="1"/>
      <w:numFmt w:val="decimal"/>
      <w:pStyle w:val="a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B6"/>
    <w:rsid w:val="00022426"/>
    <w:rsid w:val="00033B38"/>
    <w:rsid w:val="000B50A2"/>
    <w:rsid w:val="000F46D0"/>
    <w:rsid w:val="000F4FBC"/>
    <w:rsid w:val="001014D3"/>
    <w:rsid w:val="00116227"/>
    <w:rsid w:val="0012344C"/>
    <w:rsid w:val="00132D9E"/>
    <w:rsid w:val="00151E09"/>
    <w:rsid w:val="00162B5E"/>
    <w:rsid w:val="001A7789"/>
    <w:rsid w:val="001B65ED"/>
    <w:rsid w:val="001D212B"/>
    <w:rsid w:val="001D6B15"/>
    <w:rsid w:val="001F2989"/>
    <w:rsid w:val="00210CCE"/>
    <w:rsid w:val="002A18F9"/>
    <w:rsid w:val="002A48AE"/>
    <w:rsid w:val="002A6CEC"/>
    <w:rsid w:val="002A7B8A"/>
    <w:rsid w:val="002B424A"/>
    <w:rsid w:val="002F2A5D"/>
    <w:rsid w:val="00301234"/>
    <w:rsid w:val="00316736"/>
    <w:rsid w:val="00324DB8"/>
    <w:rsid w:val="00340A65"/>
    <w:rsid w:val="00366078"/>
    <w:rsid w:val="0036794B"/>
    <w:rsid w:val="00372A0D"/>
    <w:rsid w:val="003937C2"/>
    <w:rsid w:val="003C0AAE"/>
    <w:rsid w:val="003C6F19"/>
    <w:rsid w:val="003D5F76"/>
    <w:rsid w:val="003E3FF3"/>
    <w:rsid w:val="003E4BD6"/>
    <w:rsid w:val="004007D9"/>
    <w:rsid w:val="004108C8"/>
    <w:rsid w:val="00411F13"/>
    <w:rsid w:val="00443E13"/>
    <w:rsid w:val="004464BA"/>
    <w:rsid w:val="0046064F"/>
    <w:rsid w:val="004B45A9"/>
    <w:rsid w:val="00505D0A"/>
    <w:rsid w:val="0053265E"/>
    <w:rsid w:val="00540278"/>
    <w:rsid w:val="00544892"/>
    <w:rsid w:val="00550ED6"/>
    <w:rsid w:val="005575C5"/>
    <w:rsid w:val="00567836"/>
    <w:rsid w:val="00572A03"/>
    <w:rsid w:val="005840CA"/>
    <w:rsid w:val="005C1F7E"/>
    <w:rsid w:val="005C7484"/>
    <w:rsid w:val="005E2EFC"/>
    <w:rsid w:val="005F09B7"/>
    <w:rsid w:val="005F2515"/>
    <w:rsid w:val="00613B0B"/>
    <w:rsid w:val="00614725"/>
    <w:rsid w:val="00623426"/>
    <w:rsid w:val="00681812"/>
    <w:rsid w:val="00683CE4"/>
    <w:rsid w:val="006A7298"/>
    <w:rsid w:val="006D5AB2"/>
    <w:rsid w:val="006E2986"/>
    <w:rsid w:val="00707D19"/>
    <w:rsid w:val="0071058D"/>
    <w:rsid w:val="007229B8"/>
    <w:rsid w:val="0072549B"/>
    <w:rsid w:val="00731609"/>
    <w:rsid w:val="007544A1"/>
    <w:rsid w:val="00793AA6"/>
    <w:rsid w:val="007A46F2"/>
    <w:rsid w:val="007C0849"/>
    <w:rsid w:val="007E53A5"/>
    <w:rsid w:val="007F0A05"/>
    <w:rsid w:val="008067BB"/>
    <w:rsid w:val="00810CEE"/>
    <w:rsid w:val="008260DE"/>
    <w:rsid w:val="00827257"/>
    <w:rsid w:val="00833198"/>
    <w:rsid w:val="008431D7"/>
    <w:rsid w:val="00865D68"/>
    <w:rsid w:val="008814CC"/>
    <w:rsid w:val="00894482"/>
    <w:rsid w:val="008A4CDF"/>
    <w:rsid w:val="008B18AC"/>
    <w:rsid w:val="00904AC6"/>
    <w:rsid w:val="00910754"/>
    <w:rsid w:val="00922ABA"/>
    <w:rsid w:val="009377CC"/>
    <w:rsid w:val="00941ACF"/>
    <w:rsid w:val="00964867"/>
    <w:rsid w:val="00967CBA"/>
    <w:rsid w:val="009A0548"/>
    <w:rsid w:val="009B5B44"/>
    <w:rsid w:val="009B7317"/>
    <w:rsid w:val="009E732C"/>
    <w:rsid w:val="00A3786E"/>
    <w:rsid w:val="00A704D0"/>
    <w:rsid w:val="00A738E0"/>
    <w:rsid w:val="00A7730D"/>
    <w:rsid w:val="00AA1A71"/>
    <w:rsid w:val="00AA6E27"/>
    <w:rsid w:val="00AB34D7"/>
    <w:rsid w:val="00AB7F42"/>
    <w:rsid w:val="00AF436D"/>
    <w:rsid w:val="00AF5AEC"/>
    <w:rsid w:val="00B007FE"/>
    <w:rsid w:val="00B05A58"/>
    <w:rsid w:val="00B30214"/>
    <w:rsid w:val="00B93366"/>
    <w:rsid w:val="00B96138"/>
    <w:rsid w:val="00BA0327"/>
    <w:rsid w:val="00BA4C7B"/>
    <w:rsid w:val="00BA53E2"/>
    <w:rsid w:val="00BC751C"/>
    <w:rsid w:val="00BE46D1"/>
    <w:rsid w:val="00BE5F2D"/>
    <w:rsid w:val="00C07CA1"/>
    <w:rsid w:val="00C231E5"/>
    <w:rsid w:val="00C50743"/>
    <w:rsid w:val="00CA3828"/>
    <w:rsid w:val="00CA7E99"/>
    <w:rsid w:val="00CC7C7E"/>
    <w:rsid w:val="00CE660F"/>
    <w:rsid w:val="00CF44B6"/>
    <w:rsid w:val="00D03B67"/>
    <w:rsid w:val="00D17C41"/>
    <w:rsid w:val="00D3728C"/>
    <w:rsid w:val="00D7139A"/>
    <w:rsid w:val="00D75F5F"/>
    <w:rsid w:val="00D90992"/>
    <w:rsid w:val="00D9634C"/>
    <w:rsid w:val="00D9737F"/>
    <w:rsid w:val="00DA0423"/>
    <w:rsid w:val="00DD0501"/>
    <w:rsid w:val="00DD3B8C"/>
    <w:rsid w:val="00E00F8D"/>
    <w:rsid w:val="00E12BBE"/>
    <w:rsid w:val="00E15A4B"/>
    <w:rsid w:val="00E60147"/>
    <w:rsid w:val="00E777A3"/>
    <w:rsid w:val="00E979B3"/>
    <w:rsid w:val="00ED19B6"/>
    <w:rsid w:val="00EE2A67"/>
    <w:rsid w:val="00F1204F"/>
    <w:rsid w:val="00F13D7B"/>
    <w:rsid w:val="00F253C0"/>
    <w:rsid w:val="00F25B7C"/>
    <w:rsid w:val="00F536F3"/>
    <w:rsid w:val="00F74D6A"/>
    <w:rsid w:val="00F93A1E"/>
    <w:rsid w:val="00F95591"/>
    <w:rsid w:val="00FA1DDC"/>
    <w:rsid w:val="00FB1EAD"/>
    <w:rsid w:val="00FC3347"/>
    <w:rsid w:val="00FD7C09"/>
    <w:rsid w:val="00FF2133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94B65-2B6E-4087-854D-FD1FA1ED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730D"/>
    <w:pPr>
      <w:suppressAutoHyphens/>
      <w:spacing w:after="200" w:line="276" w:lineRule="auto"/>
    </w:pPr>
    <w:rPr>
      <w:kern w:val="1"/>
      <w:sz w:val="22"/>
      <w:szCs w:val="22"/>
      <w:lang w:eastAsia="ar-SA"/>
    </w:rPr>
  </w:style>
  <w:style w:type="paragraph" w:styleId="2">
    <w:name w:val="heading 2"/>
    <w:basedOn w:val="a0"/>
    <w:next w:val="a0"/>
    <w:link w:val="20"/>
    <w:qFormat/>
    <w:rsid w:val="00ED19B6"/>
    <w:pPr>
      <w:tabs>
        <w:tab w:val="num" w:pos="0"/>
      </w:tabs>
      <w:spacing w:before="100" w:after="100" w:line="100" w:lineRule="atLeast"/>
      <w:ind w:left="576" w:hanging="576"/>
      <w:outlineLvl w:val="1"/>
    </w:pPr>
    <w:rPr>
      <w:rFonts w:ascii="Times New Roman" w:eastAsia="Times New Roman" w:hAnsi="Times New Roman"/>
      <w:b/>
      <w:bCs/>
      <w:sz w:val="36"/>
      <w:szCs w:val="3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D19B6"/>
    <w:rPr>
      <w:rFonts w:ascii="Times New Roman" w:eastAsia="Times New Roman" w:hAnsi="Times New Roman"/>
      <w:b/>
      <w:bCs/>
      <w:kern w:val="1"/>
      <w:sz w:val="36"/>
      <w:szCs w:val="36"/>
      <w:lang w:val="x-none" w:eastAsia="ar-SA"/>
    </w:rPr>
  </w:style>
  <w:style w:type="paragraph" w:styleId="a4">
    <w:name w:val="Body Text"/>
    <w:basedOn w:val="a0"/>
    <w:link w:val="a5"/>
    <w:uiPriority w:val="99"/>
    <w:semiHidden/>
    <w:unhideWhenUsed/>
    <w:rsid w:val="00ED19B6"/>
    <w:pPr>
      <w:spacing w:after="120"/>
    </w:pPr>
    <w:rPr>
      <w:sz w:val="20"/>
      <w:szCs w:val="20"/>
      <w:lang w:val="x-none"/>
    </w:rPr>
  </w:style>
  <w:style w:type="character" w:customStyle="1" w:styleId="a5">
    <w:name w:val="Основной текст Знак"/>
    <w:link w:val="a4"/>
    <w:uiPriority w:val="99"/>
    <w:semiHidden/>
    <w:rsid w:val="00ED19B6"/>
    <w:rPr>
      <w:rFonts w:ascii="Calibri" w:eastAsia="Calibri" w:hAnsi="Calibri" w:cs="Times New Roman"/>
      <w:kern w:val="1"/>
      <w:lang w:eastAsia="ar-SA"/>
    </w:rPr>
  </w:style>
  <w:style w:type="paragraph" w:styleId="a6">
    <w:name w:val="List Paragraph"/>
    <w:basedOn w:val="a0"/>
    <w:uiPriority w:val="34"/>
    <w:qFormat/>
    <w:rsid w:val="007F0A05"/>
    <w:pPr>
      <w:suppressAutoHyphens w:val="0"/>
      <w:ind w:left="720"/>
      <w:contextualSpacing/>
    </w:pPr>
    <w:rPr>
      <w:rFonts w:eastAsia="Times New Roman" w:cs="Calibri"/>
      <w:kern w:val="0"/>
      <w:lang w:eastAsia="en-US"/>
    </w:rPr>
  </w:style>
  <w:style w:type="paragraph" w:customStyle="1" w:styleId="a">
    <w:name w:val="сп упл"/>
    <w:basedOn w:val="a6"/>
    <w:qFormat/>
    <w:rsid w:val="007F0A05"/>
    <w:pPr>
      <w:numPr>
        <w:numId w:val="3"/>
      </w:numPr>
      <w:tabs>
        <w:tab w:val="left" w:pos="1276"/>
      </w:tabs>
      <w:spacing w:after="0" w:line="360" w:lineRule="auto"/>
      <w:jc w:val="both"/>
    </w:pPr>
    <w:rPr>
      <w:rFonts w:ascii="Times New Roman" w:hAnsi="Times New Roman" w:cs="Times New Roman"/>
      <w:spacing w:val="-5"/>
      <w:sz w:val="28"/>
      <w:szCs w:val="28"/>
    </w:rPr>
  </w:style>
  <w:style w:type="paragraph" w:styleId="a7">
    <w:name w:val="Normal (Web)"/>
    <w:basedOn w:val="a0"/>
    <w:uiPriority w:val="99"/>
    <w:unhideWhenUsed/>
    <w:rsid w:val="005C1F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8">
    <w:name w:val="Hyperlink"/>
    <w:uiPriority w:val="99"/>
    <w:unhideWhenUsed/>
    <w:rsid w:val="005C1F7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10C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810CEE"/>
    <w:rPr>
      <w:kern w:val="1"/>
      <w:sz w:val="22"/>
      <w:szCs w:val="22"/>
      <w:lang w:eastAsia="ar-SA"/>
    </w:rPr>
  </w:style>
  <w:style w:type="paragraph" w:styleId="ab">
    <w:name w:val="footer"/>
    <w:basedOn w:val="a0"/>
    <w:link w:val="ac"/>
    <w:uiPriority w:val="99"/>
    <w:unhideWhenUsed/>
    <w:rsid w:val="00810C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810CEE"/>
    <w:rPr>
      <w:kern w:val="1"/>
      <w:sz w:val="22"/>
      <w:szCs w:val="22"/>
      <w:lang w:eastAsia="ar-SA"/>
    </w:rPr>
  </w:style>
  <w:style w:type="paragraph" w:styleId="3">
    <w:name w:val="Body Text Indent 3"/>
    <w:basedOn w:val="a0"/>
    <w:link w:val="30"/>
    <w:uiPriority w:val="99"/>
    <w:unhideWhenUsed/>
    <w:rsid w:val="004B45A9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4B45A9"/>
    <w:rPr>
      <w:rFonts w:ascii="Times New Roman" w:eastAsia="Times New Roman" w:hAnsi="Times New Roman"/>
      <w:sz w:val="16"/>
      <w:szCs w:val="16"/>
    </w:rPr>
  </w:style>
  <w:style w:type="paragraph" w:styleId="ad">
    <w:name w:val="No Spacing"/>
    <w:uiPriority w:val="1"/>
    <w:qFormat/>
    <w:rsid w:val="0012344C"/>
    <w:pPr>
      <w:suppressAutoHyphens/>
    </w:pPr>
    <w:rPr>
      <w:kern w:val="1"/>
      <w:sz w:val="22"/>
      <w:szCs w:val="22"/>
      <w:lang w:eastAsia="ar-SA"/>
    </w:rPr>
  </w:style>
  <w:style w:type="character" w:styleId="ae">
    <w:name w:val="annotation reference"/>
    <w:uiPriority w:val="99"/>
    <w:semiHidden/>
    <w:unhideWhenUsed/>
    <w:rsid w:val="002F2A5D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2F2A5D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semiHidden/>
    <w:rsid w:val="002F2A5D"/>
    <w:rPr>
      <w:kern w:val="1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2A5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F2A5D"/>
    <w:rPr>
      <w:b/>
      <w:bCs/>
      <w:kern w:val="1"/>
      <w:lang w:eastAsia="ar-SA"/>
    </w:rPr>
  </w:style>
  <w:style w:type="paragraph" w:styleId="af3">
    <w:name w:val="Balloon Text"/>
    <w:basedOn w:val="a0"/>
    <w:link w:val="af4"/>
    <w:uiPriority w:val="99"/>
    <w:semiHidden/>
    <w:unhideWhenUsed/>
    <w:rsid w:val="002F2A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2F2A5D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3751-BC8F-4254-8B76-913B2A2F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2024-11-12T08:48:00Z</dcterms:created>
  <dcterms:modified xsi:type="dcterms:W3CDTF">2024-11-12T08:48:00Z</dcterms:modified>
</cp:coreProperties>
</file>