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98" w:rsidRPr="00F47098" w:rsidRDefault="00F47098" w:rsidP="00F47098">
      <w:pPr>
        <w:pStyle w:val="a3"/>
        <w:ind w:left="-851"/>
        <w:jc w:val="center"/>
        <w:rPr>
          <w:rFonts w:ascii="Times New Roman" w:hAnsi="Times New Roman"/>
          <w:b/>
        </w:rPr>
      </w:pPr>
      <w:bookmarkStart w:id="0" w:name="_Toc415846510"/>
      <w:bookmarkStart w:id="1" w:name="_Toc424057170"/>
      <w:r w:rsidRPr="00F47098">
        <w:rPr>
          <w:rFonts w:ascii="Times New Roman" w:hAnsi="Times New Roman"/>
          <w:b/>
          <w:lang w:val="en-US"/>
        </w:rPr>
        <w:t>C</w:t>
      </w:r>
      <w:proofErr w:type="spellStart"/>
      <w:r w:rsidRPr="00F47098">
        <w:rPr>
          <w:rFonts w:ascii="Times New Roman" w:hAnsi="Times New Roman"/>
          <w:b/>
        </w:rPr>
        <w:t>огласие</w:t>
      </w:r>
      <w:proofErr w:type="spellEnd"/>
      <w:r w:rsidRPr="00F47098">
        <w:rPr>
          <w:rFonts w:ascii="Times New Roman" w:hAnsi="Times New Roman"/>
          <w:b/>
        </w:rPr>
        <w:t xml:space="preserve"> на обработку персональных данных </w:t>
      </w:r>
      <w:bookmarkEnd w:id="0"/>
      <w:bookmarkEnd w:id="1"/>
    </w:p>
    <w:p w:rsidR="00F47098" w:rsidRPr="00F47098" w:rsidRDefault="00F47098" w:rsidP="00F47098">
      <w:pPr>
        <w:pStyle w:val="a3"/>
        <w:ind w:left="-851"/>
        <w:jc w:val="center"/>
        <w:rPr>
          <w:rFonts w:ascii="Times New Roman" w:hAnsi="Times New Roman"/>
          <w:b/>
        </w:rPr>
      </w:pPr>
    </w:p>
    <w:p w:rsidR="00F47098" w:rsidRPr="00F47098" w:rsidRDefault="00F47098" w:rsidP="00F47098">
      <w:pPr>
        <w:pStyle w:val="ConsPlusNormal"/>
        <w:spacing w:after="120"/>
        <w:ind w:left="-851" w:firstLine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F47098">
        <w:rPr>
          <w:rFonts w:ascii="Times New Roman" w:hAnsi="Times New Roman"/>
          <w:color w:val="000000"/>
          <w:sz w:val="22"/>
          <w:szCs w:val="22"/>
        </w:rPr>
        <w:t xml:space="preserve">Я, ____________________________________________________________________________, </w:t>
      </w:r>
    </w:p>
    <w:p w:rsidR="00F47098" w:rsidRPr="00F47098" w:rsidRDefault="00F47098" w:rsidP="00F47098">
      <w:pPr>
        <w:pStyle w:val="ConsPlusNormal"/>
        <w:spacing w:after="120"/>
        <w:ind w:left="-851" w:firstLine="0"/>
        <w:jc w:val="both"/>
        <w:rPr>
          <w:rFonts w:ascii="Times New Roman" w:hAnsi="Times New Roman"/>
          <w:sz w:val="22"/>
          <w:szCs w:val="22"/>
        </w:rPr>
      </w:pPr>
      <w:r w:rsidRPr="00F47098">
        <w:rPr>
          <w:rFonts w:ascii="Times New Roman" w:hAnsi="Times New Roman"/>
          <w:color w:val="000000"/>
          <w:sz w:val="22"/>
          <w:szCs w:val="22"/>
        </w:rPr>
        <w:t>проживающи</w:t>
      </w:r>
      <w:proofErr w:type="gramStart"/>
      <w:r w:rsidRPr="00F47098">
        <w:rPr>
          <w:rFonts w:ascii="Times New Roman" w:hAnsi="Times New Roman"/>
          <w:color w:val="000000"/>
          <w:sz w:val="22"/>
          <w:szCs w:val="22"/>
        </w:rPr>
        <w:t>й(</w:t>
      </w:r>
      <w:proofErr w:type="spellStart"/>
      <w:proofErr w:type="gramEnd"/>
      <w:r w:rsidRPr="00F47098">
        <w:rPr>
          <w:rFonts w:ascii="Times New Roman" w:hAnsi="Times New Roman"/>
          <w:color w:val="000000"/>
          <w:sz w:val="22"/>
          <w:szCs w:val="22"/>
        </w:rPr>
        <w:t>ая</w:t>
      </w:r>
      <w:proofErr w:type="spellEnd"/>
      <w:r w:rsidRPr="00F47098">
        <w:rPr>
          <w:rFonts w:ascii="Times New Roman" w:hAnsi="Times New Roman"/>
          <w:color w:val="000000"/>
          <w:sz w:val="22"/>
          <w:szCs w:val="22"/>
        </w:rPr>
        <w:t>) по адресу</w:t>
      </w:r>
      <w:bookmarkStart w:id="2" w:name="_GoBack"/>
      <w:bookmarkEnd w:id="2"/>
      <w:r w:rsidRPr="00F47098">
        <w:rPr>
          <w:rFonts w:ascii="Times New Roman" w:hAnsi="Times New Roman"/>
          <w:color w:val="000000"/>
          <w:sz w:val="22"/>
          <w:szCs w:val="22"/>
        </w:rPr>
        <w:t>:_______________________________________________________ ________________________________________________________________________________ ________________________________________________, паспорт серии ______№_________, выдан 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_______________________________</w:t>
      </w:r>
      <w:r w:rsidRPr="00F47098">
        <w:rPr>
          <w:rFonts w:ascii="Times New Roman" w:hAnsi="Times New Roman"/>
          <w:color w:val="000000"/>
          <w:sz w:val="22"/>
          <w:szCs w:val="22"/>
        </w:rPr>
        <w:t>_________________________________________________________, дата выдачи __________, код подразделения __________, являющийся (являющаяся) претендентом на получение стипендии от ООО «</w:t>
      </w:r>
      <w:proofErr w:type="spellStart"/>
      <w:r w:rsidRPr="00F47098">
        <w:rPr>
          <w:rFonts w:ascii="Times New Roman" w:hAnsi="Times New Roman"/>
          <w:color w:val="000000"/>
          <w:sz w:val="22"/>
          <w:szCs w:val="22"/>
        </w:rPr>
        <w:t>Техкомпания</w:t>
      </w:r>
      <w:proofErr w:type="spellEnd"/>
      <w:r w:rsidRPr="00F4709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47098">
        <w:rPr>
          <w:rFonts w:ascii="Times New Roman" w:hAnsi="Times New Roman"/>
          <w:color w:val="000000"/>
          <w:sz w:val="22"/>
          <w:szCs w:val="22"/>
        </w:rPr>
        <w:t>Хуавэй</w:t>
      </w:r>
      <w:proofErr w:type="spellEnd"/>
      <w:r w:rsidRPr="00F47098">
        <w:rPr>
          <w:rFonts w:ascii="Times New Roman" w:hAnsi="Times New Roman"/>
          <w:color w:val="000000"/>
          <w:sz w:val="22"/>
          <w:szCs w:val="22"/>
        </w:rPr>
        <w:t>», в соответствии с Федеральным законом от 27.07.2006 № 152-ФЗ «О персональных данных», настоящим принимаю решение о предоставлении своих персональных данных и даю согласие на их обработку своей волей и в своем интересе Обществу с ограниченной ответственностью «</w:t>
      </w:r>
      <w:proofErr w:type="spellStart"/>
      <w:r w:rsidRPr="00F47098">
        <w:rPr>
          <w:rFonts w:ascii="Times New Roman" w:hAnsi="Times New Roman"/>
          <w:color w:val="000000"/>
          <w:sz w:val="22"/>
          <w:szCs w:val="22"/>
        </w:rPr>
        <w:t>Техкомпания</w:t>
      </w:r>
      <w:proofErr w:type="spellEnd"/>
      <w:r w:rsidRPr="00F47098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F47098">
        <w:rPr>
          <w:rFonts w:ascii="Times New Roman" w:hAnsi="Times New Roman"/>
          <w:color w:val="000000"/>
          <w:sz w:val="22"/>
          <w:szCs w:val="22"/>
        </w:rPr>
        <w:t>Хуавэй</w:t>
      </w:r>
      <w:proofErr w:type="spellEnd"/>
      <w:r w:rsidRPr="00F47098">
        <w:rPr>
          <w:rFonts w:ascii="Times New Roman" w:hAnsi="Times New Roman"/>
          <w:color w:val="000000"/>
          <w:sz w:val="22"/>
          <w:szCs w:val="22"/>
        </w:rPr>
        <w:t xml:space="preserve">» (адрес местонахождения – 121614, </w:t>
      </w:r>
      <w:proofErr w:type="spellStart"/>
      <w:r w:rsidRPr="00F47098">
        <w:rPr>
          <w:rFonts w:ascii="Times New Roman" w:hAnsi="Times New Roman"/>
          <w:color w:val="000000"/>
          <w:sz w:val="22"/>
          <w:szCs w:val="22"/>
        </w:rPr>
        <w:t>г</w:t>
      </w:r>
      <w:proofErr w:type="gramStart"/>
      <w:r w:rsidRPr="00F47098">
        <w:rPr>
          <w:rFonts w:ascii="Times New Roman" w:hAnsi="Times New Roman"/>
          <w:color w:val="000000"/>
          <w:sz w:val="22"/>
          <w:szCs w:val="22"/>
        </w:rPr>
        <w:t>.М</w:t>
      </w:r>
      <w:proofErr w:type="gramEnd"/>
      <w:r w:rsidRPr="00F47098">
        <w:rPr>
          <w:rFonts w:ascii="Times New Roman" w:hAnsi="Times New Roman"/>
          <w:color w:val="000000"/>
          <w:sz w:val="22"/>
          <w:szCs w:val="22"/>
        </w:rPr>
        <w:t>осква</w:t>
      </w:r>
      <w:proofErr w:type="spellEnd"/>
      <w:r w:rsidRPr="00F47098">
        <w:rPr>
          <w:rFonts w:ascii="Times New Roman" w:hAnsi="Times New Roman"/>
          <w:color w:val="000000"/>
          <w:sz w:val="22"/>
          <w:szCs w:val="22"/>
        </w:rPr>
        <w:t xml:space="preserve">, ул. Крылатская, дом 17, корпус 2) (далее – «Общество») с целью принятия </w:t>
      </w:r>
      <w:r w:rsidRPr="00F47098">
        <w:rPr>
          <w:rFonts w:ascii="Times New Roman" w:hAnsi="Times New Roman"/>
          <w:sz w:val="22"/>
          <w:szCs w:val="22"/>
        </w:rPr>
        <w:t>решения о предоставлении стипендии.</w:t>
      </w:r>
    </w:p>
    <w:p w:rsidR="00F47098" w:rsidRPr="00F47098" w:rsidRDefault="00F47098" w:rsidP="00F47098">
      <w:pPr>
        <w:pStyle w:val="a5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ab/>
      </w:r>
      <w:proofErr w:type="gram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Мои персональные данные, в отношении которых дается данное согласие, включают: фамилию, имя, отчество; паспортные данные, адрес проживания, номер мобильного телефона; адрес электронной почты; сведения об образовании (наименование учебного заведения; форма и тип обучения; даты поступления и окончания; специальность и квалификация, номер диплома (свидетельства, аттестата и дата выдачи); зачетной книжки;</w:t>
      </w:r>
      <w:proofErr w:type="gram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сведения о повышении квалификации и профессиональной переподготовке (включая серию, номер, дату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сведения); знание иностранных языков и степень владения; информацию о конференциях, семинарах, кейсах; информация и выходные данные по публикациям; предусматривается смешанная обработка моих персональных данных – как без использования средств автоматизации, так и автоматизированная обработка с передачей полученной информации с использованием информационно-телекоммуникационной сети Интернет.</w:t>
      </w:r>
    </w:p>
    <w:p w:rsidR="00F47098" w:rsidRPr="00F47098" w:rsidRDefault="00F47098" w:rsidP="00F47098">
      <w:pPr>
        <w:pStyle w:val="a5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ab/>
      </w:r>
      <w:proofErr w:type="gram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Перечень действий с моими персональными данными, выполняемых Обществом, включает: сбор (в том числе от третьих лиц, и из общедоступных информационных ресурсов), запись, систематизацию, накопление, хранение, уточнение (обновление, изменение), извлечение, использование, доступ персонала Общества, передачу компании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Huawei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Technologies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Co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.,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Ltd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.; материнским, дочерним и аффилированным компаниям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Huawei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Technologies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Co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.,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Ltd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., включая трансграничную передачу с учетом того, что указанные компании могут быть расположены</w:t>
      </w:r>
      <w:proofErr w:type="gram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proofErr w:type="gram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как в Российской Федерации, так и за ее пределами в государствах, обеспечивающих и не обеспечивающих адекватную защиту прав субъектов персональных данных; организациям, с которыми у ООО «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Техкомпания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</w:t>
      </w:r>
      <w:proofErr w:type="spell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Хуавэй</w:t>
      </w:r>
      <w:proofErr w:type="spell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» заключены договоры об оказании работ (услуг) в объеме, который необходим таким организациям для выполнения договоров; иным лицам в случаях, предусмотренных законодательством Российской Федерации;</w:t>
      </w:r>
      <w:proofErr w:type="gram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блокирование, удаление, уничтожение персональных данных.</w:t>
      </w:r>
    </w:p>
    <w:p w:rsidR="00F47098" w:rsidRPr="00F47098" w:rsidRDefault="00F47098" w:rsidP="00F47098">
      <w:pPr>
        <w:pStyle w:val="a5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ab/>
        <w:t>Данное согласие действует в течение 10 (десяти) лет с момента предоставления данного согласия.</w:t>
      </w:r>
    </w:p>
    <w:p w:rsidR="00F47098" w:rsidRPr="00F47098" w:rsidRDefault="00F47098" w:rsidP="00F47098">
      <w:pPr>
        <w:pStyle w:val="a5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ab/>
        <w:t xml:space="preserve">Настоящее согласие может быть отозвано мною в любое время путем направления по почте письменного уведомления в адрес Общества с указанием идентифицирующих меня персональных данных (сведений </w:t>
      </w:r>
      <w:proofErr w:type="gram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о</w:t>
      </w:r>
      <w:proofErr w:type="gram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основном документе, удостоверяющем личность). </w:t>
      </w:r>
    </w:p>
    <w:p w:rsidR="00F47098" w:rsidRPr="00F47098" w:rsidRDefault="00F47098" w:rsidP="00F47098">
      <w:pPr>
        <w:pStyle w:val="a5"/>
        <w:spacing w:before="0" w:after="0" w:line="240" w:lineRule="auto"/>
        <w:ind w:left="-851"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ab/>
        <w:t xml:space="preserve">Я осведомлен, что в </w:t>
      </w:r>
      <w:proofErr w:type="gram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случае</w:t>
      </w:r>
      <w:proofErr w:type="gram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получения отзыва согласия на обработку персональных данных Общество в целях идентификации субъекта персональных данных вправе запросить дополнительные сведения, предоставленные ранее мною. В </w:t>
      </w:r>
      <w:proofErr w:type="gramStart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>случае</w:t>
      </w:r>
      <w:proofErr w:type="gramEnd"/>
      <w:r w:rsidRPr="00F47098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невыполнения мною таких дополнительных действий Общество вправе отказать мне в отзыве согласия на обработку персональных данных в целях защиты прав третьих лиц.</w:t>
      </w:r>
    </w:p>
    <w:p w:rsidR="00F47098" w:rsidRPr="00F47098" w:rsidRDefault="00F47098" w:rsidP="00F47098">
      <w:pPr>
        <w:pStyle w:val="ConsPlusNormal"/>
        <w:spacing w:after="120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F47098" w:rsidRPr="00F47098" w:rsidRDefault="00F47098" w:rsidP="00F47098">
      <w:pPr>
        <w:tabs>
          <w:tab w:val="num" w:pos="720"/>
        </w:tabs>
        <w:spacing w:line="240" w:lineRule="auto"/>
        <w:rPr>
          <w:rFonts w:ascii="Times New Roman" w:hAnsi="Times New Roman"/>
        </w:rPr>
      </w:pPr>
      <w:r w:rsidRPr="00F47098">
        <w:rPr>
          <w:rFonts w:ascii="Times New Roman" w:hAnsi="Times New Roman"/>
        </w:rPr>
        <w:t>______________                                       ____________________________</w:t>
      </w:r>
    </w:p>
    <w:p w:rsidR="00F47098" w:rsidRPr="00F47098" w:rsidRDefault="00F47098" w:rsidP="00F47098">
      <w:pPr>
        <w:tabs>
          <w:tab w:val="num" w:pos="720"/>
        </w:tabs>
        <w:spacing w:line="240" w:lineRule="auto"/>
        <w:rPr>
          <w:rFonts w:ascii="Times New Roman" w:hAnsi="Times New Roman"/>
          <w:i/>
          <w:iCs/>
        </w:rPr>
      </w:pPr>
      <w:r w:rsidRPr="00F47098">
        <w:rPr>
          <w:rFonts w:ascii="Times New Roman" w:hAnsi="Times New Roman"/>
        </w:rPr>
        <w:t xml:space="preserve"> </w:t>
      </w:r>
      <w:r w:rsidRPr="00F47098">
        <w:rPr>
          <w:rFonts w:ascii="Times New Roman" w:hAnsi="Times New Roman"/>
          <w:i/>
          <w:iCs/>
        </w:rPr>
        <w:t xml:space="preserve">(дата подписи)                                        (собственноручная подпись)  </w:t>
      </w:r>
    </w:p>
    <w:p w:rsidR="00F47098" w:rsidRPr="00F47098" w:rsidRDefault="00F47098" w:rsidP="00F47098">
      <w:pPr>
        <w:spacing w:after="160" w:line="259" w:lineRule="auto"/>
        <w:rPr>
          <w:rFonts w:ascii="Times New Roman" w:hAnsi="Times New Roman"/>
          <w:highlight w:val="yellow"/>
        </w:rPr>
      </w:pPr>
    </w:p>
    <w:p w:rsidR="00A5309F" w:rsidRDefault="00A5309F"/>
    <w:sectPr w:rsidR="00A5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17"/>
    <w:rsid w:val="00A5309F"/>
    <w:rsid w:val="00F47098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098"/>
    <w:pPr>
      <w:ind w:left="720"/>
      <w:contextualSpacing/>
    </w:pPr>
  </w:style>
  <w:style w:type="paragraph" w:customStyle="1" w:styleId="ConsPlusNormal">
    <w:name w:val="ConsPlusNormal"/>
    <w:rsid w:val="00F470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文档标题"/>
    <w:basedOn w:val="a"/>
    <w:rsid w:val="00F47098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  <w:lang w:val="en-US" w:eastAsia="zh-CN"/>
    </w:rPr>
  </w:style>
  <w:style w:type="character" w:customStyle="1" w:styleId="a4">
    <w:name w:val="Абзац списка Знак"/>
    <w:link w:val="a3"/>
    <w:uiPriority w:val="34"/>
    <w:locked/>
    <w:rsid w:val="00F4709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098"/>
    <w:pPr>
      <w:ind w:left="720"/>
      <w:contextualSpacing/>
    </w:pPr>
  </w:style>
  <w:style w:type="paragraph" w:customStyle="1" w:styleId="ConsPlusNormal">
    <w:name w:val="ConsPlusNormal"/>
    <w:rsid w:val="00F470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5">
    <w:name w:val="文档标题"/>
    <w:basedOn w:val="a"/>
    <w:rsid w:val="00F47098"/>
    <w:pPr>
      <w:widowControl w:val="0"/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Book Antiqua" w:eastAsia="SimHei" w:hAnsi="Book Antiqua" w:cs="Book Antiqua"/>
      <w:b/>
      <w:snapToGrid w:val="0"/>
      <w:sz w:val="36"/>
      <w:szCs w:val="36"/>
      <w:lang w:val="en-US" w:eastAsia="zh-CN"/>
    </w:rPr>
  </w:style>
  <w:style w:type="character" w:customStyle="1" w:styleId="a4">
    <w:name w:val="Абзац списка Знак"/>
    <w:link w:val="a3"/>
    <w:uiPriority w:val="34"/>
    <w:locked/>
    <w:rsid w:val="00F470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2021-08-27T11:51:00Z</dcterms:created>
  <dcterms:modified xsi:type="dcterms:W3CDTF">2021-08-27T11:51:00Z</dcterms:modified>
</cp:coreProperties>
</file>