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4F" w:rsidRPr="00D66F4F" w:rsidRDefault="00D66F4F" w:rsidP="007B62C9">
      <w:pPr>
        <w:pStyle w:val="a3"/>
        <w:rPr>
          <w:b/>
        </w:rPr>
      </w:pPr>
      <w:r w:rsidRPr="00D66F4F">
        <w:rPr>
          <w:b/>
        </w:rPr>
        <w:t xml:space="preserve">Экспериментальные </w:t>
      </w:r>
      <w:r w:rsidR="008712E6">
        <w:rPr>
          <w:b/>
        </w:rPr>
        <w:t>м</w:t>
      </w:r>
      <w:r w:rsidRPr="00D66F4F">
        <w:rPr>
          <w:b/>
        </w:rPr>
        <w:t xml:space="preserve">етоды в </w:t>
      </w:r>
      <w:r w:rsidR="008712E6">
        <w:rPr>
          <w:b/>
        </w:rPr>
        <w:t>о</w:t>
      </w:r>
      <w:r w:rsidRPr="00D66F4F">
        <w:rPr>
          <w:b/>
        </w:rPr>
        <w:t xml:space="preserve">бщественных </w:t>
      </w:r>
      <w:r w:rsidR="008712E6">
        <w:rPr>
          <w:b/>
        </w:rPr>
        <w:t>н</w:t>
      </w:r>
      <w:r w:rsidRPr="00D66F4F">
        <w:rPr>
          <w:b/>
        </w:rPr>
        <w:t>ауках</w:t>
      </w:r>
    </w:p>
    <w:p w:rsidR="007B62C9" w:rsidRDefault="007B62C9" w:rsidP="007B62C9">
      <w:pPr>
        <w:pStyle w:val="a3"/>
      </w:pPr>
      <w:r>
        <w:t>Как известно, общественные и когнитивные науки требуют знаний многих предметных областей, включающ</w:t>
      </w:r>
      <w:r w:rsidR="008712E6">
        <w:t>их</w:t>
      </w:r>
      <w:r>
        <w:t xml:space="preserve"> в себя глобальные модели, фундаментальные теории и гипотезы, построенные на имеющихся данных. Несмотря на всю красоту науки, экономисты сталкиваются с проблемой влияния естественных процессов на теоретические построения, психологи - с отсутствием математической формализации результатов. Зачастую модели не работают из-за того, что общественные науки не действуют сообща и, сталкиваясь со сложной структурой человеческого принятия решений, которая не всегда соответствует логике, заходят в тупик. Поэтому уже в конце 20 века ученые начали проводить эксперименты, тестируя модели общественных наук и проверяя или опровергая гипотезы. Таким образом, можно подкрепить теорию практикой.</w:t>
      </w:r>
    </w:p>
    <w:p w:rsidR="008712E6" w:rsidRDefault="007B62C9" w:rsidP="007B62C9">
      <w:pPr>
        <w:pStyle w:val="a3"/>
      </w:pPr>
      <w:r w:rsidRPr="008712E6">
        <w:rPr>
          <w:b/>
        </w:rPr>
        <w:t>Чем занимается лаборатория?</w:t>
      </w:r>
    </w:p>
    <w:p w:rsidR="007B62C9" w:rsidRDefault="007B62C9" w:rsidP="007B62C9">
      <w:pPr>
        <w:pStyle w:val="a3"/>
      </w:pPr>
      <w:r>
        <w:t xml:space="preserve"> </w:t>
      </w:r>
      <w:r>
        <w:br/>
        <w:t xml:space="preserve">В нашей лаборатории мы будем заниматься проведением таких экспериментов. В основном, мы будем изучать индивидуальные процессы принятия решения при различных условиях, влияние социальных факторов, а также психологии и физиологии. </w:t>
      </w:r>
    </w:p>
    <w:p w:rsidR="008712E6" w:rsidRDefault="007B62C9" w:rsidP="007B62C9">
      <w:pPr>
        <w:pStyle w:val="a3"/>
      </w:pPr>
      <w:r w:rsidRPr="008712E6">
        <w:rPr>
          <w:b/>
        </w:rPr>
        <w:t>Как мы это делаем?</w:t>
      </w:r>
      <w:r>
        <w:t xml:space="preserve"> </w:t>
      </w:r>
    </w:p>
    <w:p w:rsidR="007B62C9" w:rsidRDefault="007B62C9" w:rsidP="007B62C9">
      <w:pPr>
        <w:pStyle w:val="a3"/>
      </w:pPr>
      <w:r>
        <w:br/>
        <w:t>Для проведения эксперимента мы реализуем игру, моделирующую нужную нам ситуацию. Под игрой понимается процесс, в котором участвуют несколько сторон, ведущих борьбу за реализацию своих интересов. Каждая из сторон имеет свою цель и использует некоторую стратегию, которая может вести к выигрышу или проигрышу в зависимости от поведения других игроков. Эксперименты, как правило, проходят в компьютерном классе, где мы предлагаем участникам сыграть в такие игры. Так как это экономические эксперименты, участие подразумевает денежное вознаграждение.</w:t>
      </w:r>
    </w:p>
    <w:p w:rsidR="00142AB5" w:rsidRPr="00D66F4F" w:rsidRDefault="00DD1CA9">
      <w:pPr>
        <w:rPr>
          <w:rFonts w:ascii="Times New Roman" w:hAnsi="Times New Roman" w:cs="Times New Roman"/>
          <w:b/>
          <w:sz w:val="24"/>
          <w:szCs w:val="24"/>
        </w:rPr>
      </w:pPr>
      <w:r w:rsidRPr="00D66F4F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8712E6">
        <w:rPr>
          <w:rFonts w:ascii="Times New Roman" w:hAnsi="Times New Roman" w:cs="Times New Roman"/>
          <w:b/>
          <w:sz w:val="24"/>
          <w:szCs w:val="24"/>
        </w:rPr>
        <w:t>б</w:t>
      </w:r>
      <w:r w:rsidRPr="00D66F4F">
        <w:rPr>
          <w:rFonts w:ascii="Times New Roman" w:hAnsi="Times New Roman" w:cs="Times New Roman"/>
          <w:b/>
          <w:sz w:val="24"/>
          <w:szCs w:val="24"/>
        </w:rPr>
        <w:t xml:space="preserve">ольших </w:t>
      </w:r>
      <w:r w:rsidR="008712E6">
        <w:rPr>
          <w:rFonts w:ascii="Times New Roman" w:hAnsi="Times New Roman" w:cs="Times New Roman"/>
          <w:b/>
          <w:sz w:val="24"/>
          <w:szCs w:val="24"/>
        </w:rPr>
        <w:t>данных в общественных науках</w:t>
      </w:r>
    </w:p>
    <w:p w:rsidR="00DD1CA9" w:rsidRPr="00D66F4F" w:rsidRDefault="00DD1CA9">
      <w:pPr>
        <w:rPr>
          <w:rFonts w:ascii="Times New Roman" w:hAnsi="Times New Roman" w:cs="Times New Roman"/>
          <w:sz w:val="24"/>
          <w:szCs w:val="24"/>
        </w:rPr>
      </w:pPr>
      <w:r w:rsidRPr="00D66F4F">
        <w:rPr>
          <w:rFonts w:ascii="Times New Roman" w:hAnsi="Times New Roman" w:cs="Times New Roman"/>
          <w:sz w:val="24"/>
          <w:szCs w:val="24"/>
        </w:rPr>
        <w:t>Мы будем применять разнообразные методы анализа данных  в реальном времени из различных социальных сетей и других источников и использовать полученные результаты для совместных исследований с учеными</w:t>
      </w:r>
      <w:r w:rsidR="008712E6">
        <w:rPr>
          <w:rFonts w:ascii="Times New Roman" w:hAnsi="Times New Roman" w:cs="Times New Roman"/>
          <w:sz w:val="24"/>
          <w:szCs w:val="24"/>
        </w:rPr>
        <w:t>,</w:t>
      </w:r>
      <w:r w:rsidRPr="00D66F4F">
        <w:rPr>
          <w:rFonts w:ascii="Times New Roman" w:hAnsi="Times New Roman" w:cs="Times New Roman"/>
          <w:sz w:val="24"/>
          <w:szCs w:val="24"/>
        </w:rPr>
        <w:t xml:space="preserve"> изучающими поведенч</w:t>
      </w:r>
      <w:r w:rsidR="008712E6">
        <w:rPr>
          <w:rFonts w:ascii="Times New Roman" w:hAnsi="Times New Roman" w:cs="Times New Roman"/>
          <w:sz w:val="24"/>
          <w:szCs w:val="24"/>
        </w:rPr>
        <w:t>еские и общественные проблемы (</w:t>
      </w:r>
      <w:r w:rsidRPr="00D66F4F">
        <w:rPr>
          <w:rFonts w:ascii="Times New Roman" w:hAnsi="Times New Roman" w:cs="Times New Roman"/>
          <w:sz w:val="24"/>
          <w:szCs w:val="24"/>
        </w:rPr>
        <w:t>политологи, экономисты, социологи, психологи и</w:t>
      </w:r>
      <w:r w:rsidR="008712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66F4F">
        <w:rPr>
          <w:rFonts w:ascii="Times New Roman" w:hAnsi="Times New Roman" w:cs="Times New Roman"/>
          <w:sz w:val="24"/>
          <w:szCs w:val="24"/>
        </w:rPr>
        <w:t>т</w:t>
      </w:r>
      <w:r w:rsidR="008712E6">
        <w:rPr>
          <w:rFonts w:ascii="Times New Roman" w:hAnsi="Times New Roman" w:cs="Times New Roman"/>
          <w:sz w:val="24"/>
          <w:szCs w:val="24"/>
        </w:rPr>
        <w:t>.</w:t>
      </w:r>
      <w:r w:rsidRPr="00D66F4F">
        <w:rPr>
          <w:rFonts w:ascii="Times New Roman" w:hAnsi="Times New Roman" w:cs="Times New Roman"/>
          <w:sz w:val="24"/>
          <w:szCs w:val="24"/>
        </w:rPr>
        <w:t>д</w:t>
      </w:r>
      <w:r w:rsidR="008712E6">
        <w:rPr>
          <w:rFonts w:ascii="Times New Roman" w:hAnsi="Times New Roman" w:cs="Times New Roman"/>
          <w:sz w:val="24"/>
          <w:szCs w:val="24"/>
        </w:rPr>
        <w:t>.</w:t>
      </w:r>
      <w:r w:rsidRPr="00D66F4F">
        <w:rPr>
          <w:rFonts w:ascii="Times New Roman" w:hAnsi="Times New Roman" w:cs="Times New Roman"/>
          <w:sz w:val="24"/>
          <w:szCs w:val="24"/>
        </w:rPr>
        <w:t>)</w:t>
      </w:r>
      <w:r w:rsidR="008712E6">
        <w:rPr>
          <w:rFonts w:ascii="Times New Roman" w:hAnsi="Times New Roman" w:cs="Times New Roman"/>
          <w:sz w:val="24"/>
          <w:szCs w:val="24"/>
        </w:rPr>
        <w:t>.</w:t>
      </w:r>
    </w:p>
    <w:sectPr w:rsidR="00DD1CA9" w:rsidRPr="00D6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9"/>
    <w:rsid w:val="00142AB5"/>
    <w:rsid w:val="007B62C9"/>
    <w:rsid w:val="008712E6"/>
    <w:rsid w:val="00D66F4F"/>
    <w:rsid w:val="00D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Myagkov</dc:creator>
  <cp:lastModifiedBy>Windows User</cp:lastModifiedBy>
  <cp:revision>2</cp:revision>
  <dcterms:created xsi:type="dcterms:W3CDTF">2015-11-26T03:36:00Z</dcterms:created>
  <dcterms:modified xsi:type="dcterms:W3CDTF">2015-11-26T03:36:00Z</dcterms:modified>
</cp:coreProperties>
</file>