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08" w:type="dxa"/>
        <w:jc w:val="center"/>
        <w:tblLayout w:type="fixed"/>
        <w:tblLook w:val="00A0"/>
      </w:tblPr>
      <w:tblGrid>
        <w:gridCol w:w="4247"/>
        <w:gridCol w:w="3161"/>
      </w:tblGrid>
      <w:tr w:rsidR="0004098A" w:rsidRPr="00867E0F">
        <w:trPr>
          <w:trHeight w:val="2684"/>
          <w:jc w:val="center"/>
        </w:trPr>
        <w:tc>
          <w:tcPr>
            <w:tcW w:w="4247" w:type="dxa"/>
          </w:tcPr>
          <w:p w:rsidR="0004098A" w:rsidRPr="00867E0F" w:rsidRDefault="0004098A" w:rsidP="00A05586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5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univer_logo_NIU line" style="width:189.75pt;height:107.25pt;visibility:visible">
                  <v:imagedata r:id="rId4" o:title=""/>
                </v:shape>
              </w:pict>
            </w:r>
          </w:p>
        </w:tc>
        <w:tc>
          <w:tcPr>
            <w:tcW w:w="3161" w:type="dxa"/>
          </w:tcPr>
          <w:p w:rsidR="0004098A" w:rsidRPr="00867E0F" w:rsidRDefault="0004098A" w:rsidP="00444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57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1" o:spid="_x0000_i1026" type="#_x0000_t75" alt="9_d" style="width:159.75pt;height:133.5pt;visibility:visible">
                  <v:imagedata r:id="rId5" o:title=""/>
                </v:shape>
              </w:pict>
            </w:r>
          </w:p>
        </w:tc>
      </w:tr>
    </w:tbl>
    <w:p w:rsidR="0004098A" w:rsidRDefault="0004098A" w:rsidP="00376E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общего литературоведения, издательского дела и редактирования ФилФ ТГУ</w:t>
      </w:r>
    </w:p>
    <w:p w:rsidR="0004098A" w:rsidRDefault="0004098A" w:rsidP="00376E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8A" w:rsidRDefault="0004098A" w:rsidP="00376E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ЛЕКЦИЙ КУРСА</w:t>
      </w:r>
    </w:p>
    <w:p w:rsidR="0004098A" w:rsidRDefault="0004098A" w:rsidP="00376E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376E6A">
        <w:rPr>
          <w:rFonts w:ascii="Times New Roman" w:hAnsi="Times New Roman" w:cs="Times New Roman"/>
          <w:b/>
          <w:bCs/>
          <w:sz w:val="28"/>
          <w:szCs w:val="28"/>
        </w:rPr>
        <w:t>Книжная культура Томска вчера, сегодня завтра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7E0F">
        <w:rPr>
          <w:rFonts w:ascii="Times New Roman" w:hAnsi="Times New Roman" w:cs="Times New Roman"/>
          <w:b/>
          <w:bCs/>
          <w:sz w:val="28"/>
          <w:szCs w:val="28"/>
        </w:rPr>
        <w:t>Преподаватели:</w:t>
      </w: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Ирина Александровна Айзикова</w:t>
      </w:r>
      <w:r w:rsidRPr="00063B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63B7F">
        <w:rPr>
          <w:rFonts w:ascii="Times New Roman" w:hAnsi="Times New Roman" w:cs="Times New Roman"/>
          <w:sz w:val="28"/>
          <w:szCs w:val="28"/>
        </w:rPr>
        <w:t xml:space="preserve">доктор филологических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зав.кафедрой </w:t>
      </w:r>
      <w:hyperlink r:id="rId6" w:history="1">
        <w:r w:rsidRPr="003F5C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 литературоведения, издательского дела и редактирования</w:t>
        </w:r>
      </w:hyperlink>
      <w:r w:rsidRPr="003F5CC6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ТГУ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– Валерия Анатольевна Есипова</w:t>
      </w:r>
      <w:r w:rsidRPr="00063B7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27905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7905">
        <w:rPr>
          <w:rFonts w:ascii="Times New Roman" w:hAnsi="Times New Roman" w:cs="Times New Roman"/>
          <w:sz w:val="28"/>
          <w:szCs w:val="28"/>
        </w:rPr>
        <w:t>старший научный сотрудник Отдела рукописей и книжных па</w:t>
      </w:r>
      <w:r>
        <w:rPr>
          <w:rFonts w:ascii="Times New Roman" w:hAnsi="Times New Roman" w:cs="Times New Roman"/>
          <w:sz w:val="28"/>
          <w:szCs w:val="28"/>
        </w:rPr>
        <w:t>мятников Научной библиотеки ТГУ;</w:t>
      </w:r>
      <w:r w:rsidRPr="00027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98A" w:rsidRPr="003F5CC6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63B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E6A">
        <w:rPr>
          <w:rFonts w:ascii="Times New Roman" w:hAnsi="Times New Roman" w:cs="Times New Roman"/>
          <w:b/>
          <w:bCs/>
          <w:sz w:val="28"/>
          <w:szCs w:val="28"/>
        </w:rPr>
        <w:t>Елена Антониновна Макарова</w:t>
      </w:r>
      <w:r w:rsidRPr="00063B7F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доцент </w:t>
      </w:r>
      <w:r w:rsidRPr="00063B7F">
        <w:rPr>
          <w:rFonts w:ascii="Times New Roman" w:hAnsi="Times New Roman" w:cs="Times New Roman"/>
          <w:sz w:val="28"/>
          <w:szCs w:val="28"/>
        </w:rPr>
        <w:t xml:space="preserve">кафедры </w:t>
      </w:r>
      <w:hyperlink r:id="rId7" w:history="1">
        <w:r w:rsidRPr="003F5CC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общего литературоведения, издательского дела и редактирования</w:t>
        </w:r>
      </w:hyperlink>
      <w:r w:rsidRPr="003F5CC6">
        <w:rPr>
          <w:rFonts w:ascii="Times New Roman" w:hAnsi="Times New Roman" w:cs="Times New Roman"/>
          <w:sz w:val="28"/>
          <w:szCs w:val="28"/>
        </w:rPr>
        <w:t xml:space="preserve"> филологического факультета ТГУ.</w:t>
      </w:r>
    </w:p>
    <w:p w:rsidR="0004098A" w:rsidRPr="00063B7F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098A" w:rsidRPr="00063B7F" w:rsidRDefault="0004098A" w:rsidP="00376E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3B7F">
        <w:rPr>
          <w:rFonts w:ascii="Times New Roman" w:hAnsi="Times New Roman" w:cs="Times New Roman"/>
          <w:b/>
          <w:bCs/>
          <w:sz w:val="28"/>
          <w:szCs w:val="28"/>
          <w:u w:val="single"/>
        </w:rPr>
        <w:t>Начало занятий – 18.25</w:t>
      </w:r>
    </w:p>
    <w:p w:rsidR="0004098A" w:rsidRPr="00093E06" w:rsidRDefault="0004098A" w:rsidP="00E3535A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93E06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Обратите внимание на место проведения лекций:</w:t>
      </w:r>
    </w:p>
    <w:p w:rsidR="0004098A" w:rsidRPr="00093E06" w:rsidRDefault="0004098A" w:rsidP="00E3535A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428</w:t>
      </w:r>
      <w:r w:rsidRPr="00093E06">
        <w:rPr>
          <w:rFonts w:ascii="Times New Roman" w:hAnsi="Times New Roman" w:cs="Times New Roman"/>
          <w:b/>
          <w:bCs/>
          <w:sz w:val="28"/>
          <w:szCs w:val="28"/>
        </w:rPr>
        <w:t xml:space="preserve"> аудитория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правое крыло 2 корпуса ТГУ, 4</w:t>
      </w:r>
      <w:r w:rsidRPr="00093E06">
        <w:rPr>
          <w:rFonts w:ascii="Times New Roman" w:hAnsi="Times New Roman" w:cs="Times New Roman"/>
          <w:b/>
          <w:bCs/>
          <w:sz w:val="28"/>
          <w:szCs w:val="28"/>
        </w:rPr>
        <w:t xml:space="preserve"> этаж</w:t>
      </w:r>
    </w:p>
    <w:p w:rsidR="0004098A" w:rsidRPr="00093E06" w:rsidRDefault="0004098A" w:rsidP="00E3535A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06">
        <w:rPr>
          <w:rFonts w:ascii="Times New Roman" w:hAnsi="Times New Roman" w:cs="Times New Roman"/>
          <w:b/>
          <w:bCs/>
          <w:sz w:val="28"/>
          <w:szCs w:val="28"/>
        </w:rPr>
        <w:t>26 аудитория - 3 корпус ТГУ (пр. Ленина, 34. Ост. «Библиотека ТГУ»)</w:t>
      </w:r>
    </w:p>
    <w:p w:rsidR="0004098A" w:rsidRPr="00063B7F" w:rsidRDefault="0004098A" w:rsidP="00376E6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8A" w:rsidRPr="00376E6A" w:rsidRDefault="0004098A" w:rsidP="0037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апреля, вторник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И.А. </w:t>
      </w:r>
      <w:r w:rsidRPr="00FB3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Айзикова</w:t>
      </w:r>
      <w:r w:rsidRPr="00FB3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E6A">
        <w:rPr>
          <w:rFonts w:ascii="Times New Roman" w:hAnsi="Times New Roman" w:cs="Times New Roman"/>
          <w:sz w:val="28"/>
          <w:szCs w:val="28"/>
        </w:rPr>
        <w:t>«Что читал сибирский  интеллигент сто лет назад (по материалам библиотеки Тюменцева из фондов Отдела редких книг и рукописей Научной библиотеки ТГУ)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(лекция 1-</w:t>
      </w:r>
      <w:r w:rsidRPr="00376E6A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04098A" w:rsidRDefault="0004098A" w:rsidP="0037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18.25, 3 корпус ТГУ, 26 ауд.</w:t>
      </w: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8A" w:rsidRPr="00376E6A" w:rsidRDefault="0004098A" w:rsidP="0037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19 апреля, вторник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И.А. </w:t>
      </w:r>
      <w:r w:rsidRPr="00FB3A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Айзикова</w:t>
      </w:r>
      <w:r w:rsidRPr="00FB3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«Что читал сибирский</w:t>
      </w:r>
      <w:r w:rsidRPr="00376E6A">
        <w:rPr>
          <w:rFonts w:ascii="Times New Roman" w:hAnsi="Times New Roman" w:cs="Times New Roman"/>
          <w:sz w:val="28"/>
          <w:szCs w:val="28"/>
        </w:rPr>
        <w:t xml:space="preserve"> интеллигент сто лет назад (по материалам библиотеки Тюменцева из фондов Отдела редких книг и рукописей Научной библиотеки ТГУ)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(лекция 2-</w:t>
      </w:r>
      <w:r w:rsidRPr="00376E6A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04098A" w:rsidRDefault="0004098A" w:rsidP="00376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18.25, 3 корпус ТГУ, 26 ауд.</w:t>
      </w: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098A" w:rsidRPr="00376E6A" w:rsidRDefault="0004098A" w:rsidP="00376E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6E6A">
        <w:rPr>
          <w:rFonts w:ascii="Times New Roman" w:hAnsi="Times New Roman" w:cs="Times New Roman"/>
          <w:b/>
          <w:bCs/>
          <w:sz w:val="28"/>
          <w:szCs w:val="28"/>
        </w:rPr>
        <w:t>26 апреля, вторник – В. А. Есипова</w:t>
      </w:r>
      <w:r w:rsidRPr="00376E6A">
        <w:rPr>
          <w:rFonts w:ascii="Times New Roman" w:hAnsi="Times New Roman" w:cs="Times New Roman"/>
          <w:sz w:val="28"/>
          <w:szCs w:val="28"/>
        </w:rPr>
        <w:t xml:space="preserve"> «Рукописные сокровища «Научки» (обзор коллекции славяно-русских рукописей Научной Библиотеки ТГУ)»</w:t>
      </w:r>
    </w:p>
    <w:p w:rsidR="0004098A" w:rsidRPr="00376E6A" w:rsidRDefault="0004098A" w:rsidP="00376E6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76E6A">
        <w:rPr>
          <w:rFonts w:ascii="Times New Roman" w:hAnsi="Times New Roman" w:cs="Times New Roman"/>
          <w:b/>
          <w:bCs/>
          <w:sz w:val="28"/>
          <w:szCs w:val="28"/>
        </w:rPr>
        <w:t>18.25, 3 корпус ТГУ, 26 ауд.</w:t>
      </w:r>
    </w:p>
    <w:p w:rsidR="0004098A" w:rsidRPr="00376E6A" w:rsidRDefault="0004098A" w:rsidP="00376E6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76E6A">
        <w:rPr>
          <w:rFonts w:ascii="Times New Roman" w:hAnsi="Times New Roman" w:cs="Times New Roman"/>
          <w:b/>
          <w:bCs/>
          <w:sz w:val="28"/>
          <w:szCs w:val="28"/>
        </w:rPr>
        <w:t>5 мая, четверг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E6A">
        <w:rPr>
          <w:rFonts w:ascii="Times New Roman" w:hAnsi="Times New Roman" w:cs="Times New Roman"/>
          <w:b/>
          <w:bCs/>
          <w:sz w:val="28"/>
          <w:szCs w:val="28"/>
        </w:rPr>
        <w:t>– В. А. Есипова</w:t>
      </w:r>
      <w:r w:rsidRPr="00376E6A">
        <w:rPr>
          <w:rFonts w:ascii="Times New Roman" w:hAnsi="Times New Roman" w:cs="Times New Roman"/>
          <w:sz w:val="28"/>
          <w:szCs w:val="28"/>
        </w:rPr>
        <w:t xml:space="preserve"> «</w:t>
      </w:r>
      <w:r w:rsidRPr="00376E6A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…в Томской волости город поставити повелели…» (делопроизводственные документы XVII века в хранилищах Томска)</w:t>
      </w:r>
      <w:r w:rsidRPr="00376E6A">
        <w:rPr>
          <w:rFonts w:ascii="Times New Roman" w:hAnsi="Times New Roman" w:cs="Times New Roman"/>
          <w:sz w:val="28"/>
          <w:szCs w:val="28"/>
        </w:rPr>
        <w:t>»</w:t>
      </w:r>
    </w:p>
    <w:p w:rsidR="0004098A" w:rsidRDefault="0004098A" w:rsidP="00376E6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18.25, 2 корпус ТГУ, 428</w:t>
      </w:r>
      <w:r w:rsidRPr="00376E6A">
        <w:rPr>
          <w:rFonts w:ascii="Times New Roman" w:hAnsi="Times New Roman" w:cs="Times New Roman"/>
          <w:b/>
          <w:bCs/>
          <w:sz w:val="28"/>
          <w:szCs w:val="28"/>
        </w:rPr>
        <w:t xml:space="preserve"> ауд.</w:t>
      </w:r>
    </w:p>
    <w:p w:rsidR="0004098A" w:rsidRDefault="0004098A" w:rsidP="00376E6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04098A" w:rsidRPr="00376E6A" w:rsidRDefault="0004098A" w:rsidP="00376E6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 мая, пятница – Е</w:t>
      </w:r>
      <w:r w:rsidRPr="00376E6A">
        <w:rPr>
          <w:rFonts w:ascii="Times New Roman" w:hAnsi="Times New Roman" w:cs="Times New Roman"/>
          <w:b/>
          <w:bCs/>
          <w:sz w:val="28"/>
          <w:szCs w:val="28"/>
        </w:rPr>
        <w:t xml:space="preserve">. А. </w:t>
      </w:r>
      <w:r>
        <w:rPr>
          <w:rFonts w:ascii="Times New Roman" w:hAnsi="Times New Roman" w:cs="Times New Roman"/>
          <w:b/>
          <w:bCs/>
          <w:sz w:val="28"/>
          <w:szCs w:val="28"/>
        </w:rPr>
        <w:t>Макаро</w:t>
      </w:r>
      <w:r w:rsidRPr="00376E6A">
        <w:rPr>
          <w:rFonts w:ascii="Times New Roman" w:hAnsi="Times New Roman" w:cs="Times New Roman"/>
          <w:b/>
          <w:bCs/>
          <w:sz w:val="28"/>
          <w:szCs w:val="28"/>
        </w:rPr>
        <w:t>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6E6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76E6A">
        <w:rPr>
          <w:rFonts w:ascii="Times New Roman" w:hAnsi="Times New Roman" w:cs="Times New Roman"/>
          <w:sz w:val="28"/>
          <w:szCs w:val="28"/>
        </w:rPr>
        <w:t xml:space="preserve">Литературная и художественная жизнь Томска рубежа </w:t>
      </w:r>
      <w:r w:rsidRPr="00376E6A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76E6A">
        <w:rPr>
          <w:rFonts w:ascii="Times New Roman" w:hAnsi="Times New Roman" w:cs="Times New Roman"/>
          <w:sz w:val="28"/>
          <w:szCs w:val="28"/>
        </w:rPr>
        <w:t>–</w:t>
      </w:r>
      <w:r w:rsidRPr="00376E6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76E6A">
        <w:rPr>
          <w:rFonts w:ascii="Times New Roman" w:hAnsi="Times New Roman" w:cs="Times New Roman"/>
          <w:sz w:val="28"/>
          <w:szCs w:val="28"/>
        </w:rPr>
        <w:t xml:space="preserve"> веков» (лекция 1-я)</w:t>
      </w:r>
    </w:p>
    <w:p w:rsidR="0004098A" w:rsidRPr="00376E6A" w:rsidRDefault="0004098A" w:rsidP="00376E6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376E6A">
        <w:rPr>
          <w:rFonts w:ascii="Times New Roman" w:hAnsi="Times New Roman" w:cs="Times New Roman"/>
          <w:b/>
          <w:bCs/>
          <w:sz w:val="28"/>
          <w:szCs w:val="28"/>
        </w:rPr>
        <w:t>18.25, 3 корпус ТГУ, 26 ауд.</w:t>
      </w:r>
    </w:p>
    <w:p w:rsidR="0004098A" w:rsidRPr="00376E6A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098A" w:rsidRPr="00376E6A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6E6A">
        <w:rPr>
          <w:rFonts w:ascii="Times New Roman" w:hAnsi="Times New Roman" w:cs="Times New Roman"/>
          <w:sz w:val="28"/>
          <w:szCs w:val="28"/>
          <w:u w:val="single"/>
        </w:rPr>
        <w:t>Продолжение курса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Pr="00376E6A">
        <w:rPr>
          <w:rFonts w:ascii="Times New Roman" w:hAnsi="Times New Roman" w:cs="Times New Roman"/>
          <w:sz w:val="28"/>
          <w:szCs w:val="28"/>
          <w:u w:val="single"/>
        </w:rPr>
        <w:t>запланировано на сентябрь–декабрь 2016 г.</w:t>
      </w: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4098A" w:rsidRDefault="0004098A" w:rsidP="00376E6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7867">
        <w:rPr>
          <w:rFonts w:ascii="Times New Roman" w:hAnsi="Times New Roman" w:cs="Times New Roman"/>
          <w:b/>
          <w:bCs/>
          <w:sz w:val="28"/>
          <w:szCs w:val="28"/>
        </w:rPr>
        <w:t>Приглашаем всех желающих!</w:t>
      </w:r>
    </w:p>
    <w:p w:rsidR="0004098A" w:rsidRDefault="0004098A"/>
    <w:sectPr w:rsidR="0004098A" w:rsidSect="001B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125"/>
    <w:rsid w:val="00027905"/>
    <w:rsid w:val="00036690"/>
    <w:rsid w:val="0004098A"/>
    <w:rsid w:val="00063B7F"/>
    <w:rsid w:val="00093E06"/>
    <w:rsid w:val="00131891"/>
    <w:rsid w:val="001B4418"/>
    <w:rsid w:val="001B7A29"/>
    <w:rsid w:val="00206BCE"/>
    <w:rsid w:val="00280357"/>
    <w:rsid w:val="00342772"/>
    <w:rsid w:val="00376E6A"/>
    <w:rsid w:val="003F5CC6"/>
    <w:rsid w:val="004441CD"/>
    <w:rsid w:val="004B67F2"/>
    <w:rsid w:val="00557867"/>
    <w:rsid w:val="00700782"/>
    <w:rsid w:val="007903B0"/>
    <w:rsid w:val="00867E0F"/>
    <w:rsid w:val="008F7AF5"/>
    <w:rsid w:val="00A05586"/>
    <w:rsid w:val="00AD2E08"/>
    <w:rsid w:val="00C709AD"/>
    <w:rsid w:val="00CE5CCE"/>
    <w:rsid w:val="00D14125"/>
    <w:rsid w:val="00E3535A"/>
    <w:rsid w:val="00E57ADB"/>
    <w:rsid w:val="00FB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6A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376E6A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376E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376E6A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76E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6E6A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E6A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E3535A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hilology.tsu.ru/node/4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ilology.tsu.ru/node/43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293</Words>
  <Characters>1671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Наиля</cp:lastModifiedBy>
  <cp:revision>6</cp:revision>
  <dcterms:created xsi:type="dcterms:W3CDTF">2016-04-05T04:55:00Z</dcterms:created>
  <dcterms:modified xsi:type="dcterms:W3CDTF">2016-04-08T06:33:00Z</dcterms:modified>
</cp:coreProperties>
</file>