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F23A" w14:textId="77777777" w:rsidR="00916E5F" w:rsidRPr="00CE7BA2" w:rsidRDefault="00AE0057" w:rsidP="00916E5F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0"/>
          <w:lang w:val="de-DE" w:eastAsia="ru-RU"/>
        </w:rPr>
      </w:pPr>
      <w:r>
        <w:rPr>
          <w:rFonts w:ascii="Times New Roman" w:eastAsia="SimSun" w:hAnsi="Times New Roman" w:cs="Times New Roman"/>
          <w:sz w:val="24"/>
          <w:szCs w:val="20"/>
          <w:lang w:val="de-DE" w:eastAsia="ru-RU"/>
        </w:rPr>
        <w:t>Ministerium</w:t>
      </w:r>
      <w:r w:rsidRP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0"/>
          <w:lang w:val="de-DE" w:eastAsia="ru-RU"/>
        </w:rPr>
        <w:t>f</w:t>
      </w:r>
      <w:r w:rsidRP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t>ü</w:t>
      </w:r>
      <w:r>
        <w:rPr>
          <w:rFonts w:ascii="Times New Roman" w:eastAsia="SimSun" w:hAnsi="Times New Roman" w:cs="Times New Roman"/>
          <w:sz w:val="24"/>
          <w:szCs w:val="20"/>
          <w:lang w:val="de-DE" w:eastAsia="ru-RU"/>
        </w:rPr>
        <w:t>r</w:t>
      </w:r>
      <w:r w:rsidRP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0"/>
          <w:lang w:val="de-DE" w:eastAsia="ru-RU"/>
        </w:rPr>
        <w:t>Bildung</w:t>
      </w:r>
      <w:r w:rsidRP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0"/>
          <w:lang w:val="de-DE" w:eastAsia="ru-RU"/>
        </w:rPr>
        <w:t>und</w:t>
      </w:r>
      <w:r w:rsidRP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0"/>
          <w:lang w:val="de-DE" w:eastAsia="ru-RU"/>
        </w:rPr>
        <w:t>Wissenschaft</w:t>
      </w:r>
      <w:r w:rsidR="00491BDC" w:rsidRP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 w:rsidR="00491BDC">
        <w:rPr>
          <w:rFonts w:ascii="Times New Roman" w:eastAsia="SimSun" w:hAnsi="Times New Roman" w:cs="Times New Roman"/>
          <w:sz w:val="24"/>
          <w:szCs w:val="20"/>
          <w:lang w:val="de-DE" w:eastAsia="ru-RU"/>
        </w:rPr>
        <w:t>der</w:t>
      </w:r>
      <w:r w:rsidR="00491BDC" w:rsidRP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 w:rsidR="00491BDC">
        <w:rPr>
          <w:rFonts w:ascii="Times New Roman" w:eastAsia="SimSun" w:hAnsi="Times New Roman" w:cs="Times New Roman"/>
          <w:sz w:val="24"/>
          <w:szCs w:val="20"/>
          <w:lang w:val="de-DE" w:eastAsia="ru-RU"/>
        </w:rPr>
        <w:t>Russischen</w:t>
      </w:r>
      <w:r w:rsidR="00491BDC" w:rsidRP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 w:rsidR="00491BDC">
        <w:rPr>
          <w:rFonts w:ascii="Times New Roman" w:eastAsia="SimSun" w:hAnsi="Times New Roman" w:cs="Times New Roman"/>
          <w:sz w:val="24"/>
          <w:szCs w:val="20"/>
          <w:lang w:val="de-DE" w:eastAsia="ru-RU"/>
        </w:rPr>
        <w:t>F</w:t>
      </w:r>
      <w:r w:rsidR="00491BDC" w:rsidRP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t>ö</w:t>
      </w:r>
      <w:r w:rsidR="00491BDC">
        <w:rPr>
          <w:rFonts w:ascii="Times New Roman" w:eastAsia="SimSun" w:hAnsi="Times New Roman" w:cs="Times New Roman"/>
          <w:sz w:val="24"/>
          <w:szCs w:val="20"/>
          <w:lang w:val="de-DE" w:eastAsia="ru-RU"/>
        </w:rPr>
        <w:t>deration</w:t>
      </w:r>
      <w:r w:rsidR="00916E5F" w:rsidRP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br/>
      </w:r>
      <w:r w:rsid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t>Nationale Staatliche Forschungsuniversität Tomsk</w:t>
      </w:r>
      <w:r w:rsidR="00916E5F" w:rsidRPr="00CE7BA2">
        <w:rPr>
          <w:rFonts w:ascii="Times New Roman" w:eastAsia="SimSun" w:hAnsi="Times New Roman" w:cs="Times New Roman"/>
          <w:sz w:val="24"/>
          <w:szCs w:val="20"/>
          <w:lang w:val="de-DE" w:eastAsia="ru-RU"/>
        </w:rPr>
        <w:br/>
      </w:r>
      <w:r w:rsidR="00FE7E34">
        <w:rPr>
          <w:rFonts w:ascii="Times New Roman" w:eastAsia="SimSun" w:hAnsi="Times New Roman" w:cs="Times New Roman"/>
          <w:sz w:val="24"/>
          <w:szCs w:val="20"/>
          <w:lang w:val="de-DE" w:eastAsia="ru-RU"/>
        </w:rPr>
        <w:t>Fakultät für Fremdsprachen</w:t>
      </w:r>
    </w:p>
    <w:p w14:paraId="323C7BF4" w14:textId="77777777" w:rsidR="00916E5F" w:rsidRPr="003C2CA1" w:rsidRDefault="000C7D15" w:rsidP="00916E5F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0"/>
          <w:lang w:val="de-DE" w:eastAsia="ru-RU"/>
        </w:rPr>
      </w:pPr>
      <w:r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Lehrstuhl für </w:t>
      </w:r>
      <w:r w:rsidR="007D01F9">
        <w:rPr>
          <w:rFonts w:ascii="Times New Roman" w:eastAsia="SimSun" w:hAnsi="Times New Roman" w:cs="Times New Roman"/>
          <w:sz w:val="24"/>
          <w:szCs w:val="20"/>
          <w:lang w:val="de-DE" w:eastAsia="ru-RU"/>
        </w:rPr>
        <w:t>d</w:t>
      </w:r>
      <w:r>
        <w:rPr>
          <w:rFonts w:ascii="Times New Roman" w:eastAsia="SimSun" w:hAnsi="Times New Roman" w:cs="Times New Roman"/>
          <w:sz w:val="24"/>
          <w:szCs w:val="20"/>
          <w:lang w:val="de-DE" w:eastAsia="ru-RU"/>
        </w:rPr>
        <w:t>eutsche Sprache</w:t>
      </w:r>
    </w:p>
    <w:p w14:paraId="556C1429" w14:textId="77777777" w:rsidR="00916E5F" w:rsidRPr="003C2CA1" w:rsidRDefault="00916E5F" w:rsidP="00916E5F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0"/>
          <w:lang w:val="de-DE" w:eastAsia="ru-RU"/>
        </w:rPr>
      </w:pPr>
    </w:p>
    <w:p w14:paraId="2E4E3E8A" w14:textId="77777777" w:rsidR="00916E5F" w:rsidRPr="003C2CA1" w:rsidRDefault="00916E5F" w:rsidP="00916E5F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</w:pPr>
      <w:r w:rsidRPr="003C2CA1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II</w:t>
      </w:r>
      <w:r w:rsidR="009C21BF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. INTERNATIONALES WISSENSCHAFTSFORUM</w:t>
      </w:r>
      <w:r w:rsidRPr="003C2CA1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br/>
        <w:t>«</w:t>
      </w:r>
      <w:r w:rsidR="00917BBD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 xml:space="preserve">DEUTSCH IN DER GEGENWÄRTIGEN WELT: </w:t>
      </w:r>
      <w:r w:rsidR="003C2CA1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STATUS-KORPUS-UNTERSUCHUNGEN UND FRAGESTELLUNGEN DER UNTERRICHTSDIDAKTIK</w:t>
      </w:r>
      <w:r w:rsidRPr="003C2CA1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»</w:t>
      </w:r>
    </w:p>
    <w:p w14:paraId="0AC1FF37" w14:textId="5D1740BD" w:rsidR="00916E5F" w:rsidRPr="009C21BF" w:rsidRDefault="00D923AF" w:rsidP="00916E5F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Tomsk</w:t>
      </w:r>
      <w:r w:rsidR="00916E5F" w:rsidRPr="009C21BF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, 1</w:t>
      </w:r>
      <w:r w:rsidR="00DA3BD9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8</w:t>
      </w:r>
      <w:r w:rsidR="007F1FF2" w:rsidRPr="009C21BF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.</w:t>
      </w:r>
      <w:r w:rsidR="00916E5F" w:rsidRPr="009C21BF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–1</w:t>
      </w:r>
      <w:r w:rsidR="00DA3BD9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9</w:t>
      </w:r>
      <w:r w:rsidR="007F1FF2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. September</w:t>
      </w:r>
      <w:r w:rsidR="00916E5F" w:rsidRPr="009C21BF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 xml:space="preserve"> 2019 </w:t>
      </w:r>
    </w:p>
    <w:p w14:paraId="4F68949B" w14:textId="7D1E9421" w:rsidR="00916E5F" w:rsidRPr="00AF36A2" w:rsidRDefault="002214ED" w:rsidP="00916E5F">
      <w:pPr>
        <w:spacing w:before="240" w:after="24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DAS </w:t>
      </w:r>
      <w:r w:rsidRPr="002214ED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2. </w:t>
      </w:r>
      <w:bookmarkStart w:id="0" w:name="_GoBack"/>
      <w:bookmarkEnd w:id="0"/>
      <w:r w:rsidR="00AF36A2">
        <w:rPr>
          <w:rFonts w:ascii="Times New Roman" w:eastAsia="SimSun" w:hAnsi="Times New Roman" w:cs="Times New Roman"/>
          <w:sz w:val="24"/>
          <w:szCs w:val="24"/>
          <w:lang w:val="de-DE" w:eastAsia="ru-RU"/>
        </w:rPr>
        <w:t>INFORMATIONSSCHREIBEN</w:t>
      </w:r>
    </w:p>
    <w:p w14:paraId="7A19DDEA" w14:textId="77777777" w:rsidR="00916E5F" w:rsidRPr="009C21BF" w:rsidRDefault="00B46CFF" w:rsidP="00916E5F">
      <w:pPr>
        <w:spacing w:after="0" w:line="276" w:lineRule="auto"/>
        <w:jc w:val="center"/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</w:pPr>
      <w:r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 xml:space="preserve">Sehr geehrte </w:t>
      </w:r>
      <w:r w:rsidR="00846544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Kolleginnen</w:t>
      </w:r>
      <w:r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 xml:space="preserve"> und Kollegen</w:t>
      </w:r>
      <w:r w:rsidR="00916E5F" w:rsidRPr="009C21BF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!</w:t>
      </w:r>
    </w:p>
    <w:p w14:paraId="4D635185" w14:textId="67131487" w:rsidR="000D2593" w:rsidRPr="002D42E7" w:rsidRDefault="00454E66" w:rsidP="00916E5F">
      <w:pPr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Der Lehrstuhl für </w:t>
      </w:r>
      <w:r w:rsidR="00557439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eutsche Sprache der Fakultät </w:t>
      </w:r>
      <w:r w:rsidR="00B15A37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für</w:t>
      </w:r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Fremdsprachen</w:t>
      </w:r>
      <w:r w:rsidR="006B4E3B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der </w:t>
      </w:r>
      <w:r w:rsidR="006B4E3B">
        <w:rPr>
          <w:rFonts w:ascii="Times New Roman" w:eastAsia="SimSun" w:hAnsi="Times New Roman" w:cs="Times New Roman"/>
          <w:sz w:val="24"/>
          <w:szCs w:val="20"/>
          <w:lang w:val="de-DE" w:eastAsia="ru-RU"/>
        </w:rPr>
        <w:t>Nationalen Staatlichen Forschungsuniversität Tomsk (</w:t>
      </w:r>
      <w:r w:rsidR="004C165B">
        <w:rPr>
          <w:rFonts w:ascii="Times New Roman" w:eastAsia="SimSun" w:hAnsi="Times New Roman" w:cs="Times New Roman"/>
          <w:sz w:val="24"/>
          <w:szCs w:val="20"/>
          <w:lang w:val="de-DE" w:eastAsia="ru-RU"/>
        </w:rPr>
        <w:t>in Zusammenarbeit mit dem Goethe-Institut,</w:t>
      </w:r>
      <w:r w:rsidR="00917D78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der Freien Universität Berlin,</w:t>
      </w:r>
      <w:r w:rsidR="0041292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der Universität Mannheim,</w:t>
      </w:r>
      <w:r w:rsidR="004D770B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der Universität Greifswald</w:t>
      </w:r>
      <w:r w:rsidR="00AF5841">
        <w:rPr>
          <w:rFonts w:ascii="Times New Roman" w:eastAsia="SimSun" w:hAnsi="Times New Roman" w:cs="Times New Roman"/>
          <w:sz w:val="24"/>
          <w:szCs w:val="20"/>
          <w:lang w:val="de-DE" w:eastAsia="ru-RU"/>
        </w:rPr>
        <w:t>, der Fernseh- und Radiogesellschaft</w:t>
      </w:r>
      <w:r w:rsidR="00047369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Deutsche Welle</w:t>
      </w:r>
      <w:r w:rsidR="0054565C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und dem Russisch-Deutschen Haus in Tomsk</w:t>
      </w:r>
      <w:r w:rsidR="006B4E3B">
        <w:rPr>
          <w:rFonts w:ascii="Times New Roman" w:eastAsia="SimSun" w:hAnsi="Times New Roman" w:cs="Times New Roman"/>
          <w:sz w:val="24"/>
          <w:szCs w:val="20"/>
          <w:lang w:val="de-DE" w:eastAsia="ru-RU"/>
        </w:rPr>
        <w:t>) lädt Sie und Ihre Kolleginnen und Kollegen</w:t>
      </w:r>
      <w:r w:rsidR="009F3255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zur Teilnahme an dem </w:t>
      </w:r>
      <w:r w:rsidR="009F3255" w:rsidRPr="007D3E75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II. Internationalen Wissenschaftsforum</w:t>
      </w:r>
      <w:r w:rsidR="00353D73" w:rsidRPr="007D3E75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 xml:space="preserve"> </w:t>
      </w:r>
      <w:r w:rsidR="005F17FE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„</w:t>
      </w:r>
      <w:r w:rsidR="00353D73" w:rsidRPr="007D3E75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D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eutsch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 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in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 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der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 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gegenw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ä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rtigen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 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Welt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: 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Status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-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Korpus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-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Untersuchungen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 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und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 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Fragestellungen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 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der</w:t>
      </w:r>
      <w:r w:rsidR="00353D73" w:rsidRP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 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Unterrichtsdidaktik</w:t>
      </w:r>
      <w:r w:rsidR="005F17FE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“</w:t>
      </w:r>
      <w:r w:rsidR="00353D73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 </w:t>
      </w:r>
      <w:r w:rsidR="00C252A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im Rahmen der </w:t>
      </w:r>
      <w:r w:rsidR="00D321B6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XXX</w:t>
      </w:r>
      <w:r w:rsidR="00C252A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. </w:t>
      </w:r>
      <w:r w:rsidR="00137109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Internationalen wissenschaftlichen </w:t>
      </w:r>
      <w:r w:rsidR="00BD0A18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Kon</w:t>
      </w:r>
      <w:r w:rsidR="00137109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ferenz „Sprache und Kultur“ </w:t>
      </w:r>
      <w:r w:rsidR="00353D73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ein</w:t>
      </w:r>
      <w:r w:rsidR="009F211E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. Das Forum ist</w:t>
      </w:r>
      <w:r w:rsidR="00E94BA3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dem 2</w:t>
      </w:r>
      <w:r w:rsidR="002D7DA3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7</w:t>
      </w:r>
      <w:r w:rsidR="00E94BA3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0. Geburtstag </w:t>
      </w:r>
      <w:r w:rsidR="00B65547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des großen deutschen Dichters und Schriftstellers Johann Wolfgang von Goethe und </w:t>
      </w:r>
      <w:r w:rsidR="007C60FD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dem 250. Geburtstag des hervorragenden </w:t>
      </w:r>
      <w:r w:rsidR="00E23CF6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deutschen Naturwissenschaftlers und Reisenden Alexander von Humboldt </w:t>
      </w:r>
      <w:r w:rsidR="00E94BA3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gewidmet</w:t>
      </w:r>
      <w:r w:rsidR="009F211E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und findet am </w:t>
      </w:r>
      <w:r w:rsidR="009F211E" w:rsidRPr="007D3E75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1</w:t>
      </w:r>
      <w:r w:rsidR="002D42E7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8</w:t>
      </w:r>
      <w:r w:rsidR="009F211E" w:rsidRPr="007D3E75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.-1</w:t>
      </w:r>
      <w:r w:rsidR="002D42E7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9</w:t>
      </w:r>
      <w:r w:rsidR="009F211E" w:rsidRPr="007D3E75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. September</w:t>
      </w:r>
      <w:r w:rsidR="009F211E" w:rsidRPr="002D42E7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r w:rsidR="009F211E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statt</w:t>
      </w:r>
      <w:r w:rsidR="009F211E" w:rsidRPr="002D42E7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.</w:t>
      </w:r>
    </w:p>
    <w:p w14:paraId="763B2A5D" w14:textId="77777777" w:rsidR="00C91C54" w:rsidRPr="002F7CB5" w:rsidRDefault="002F7CB5" w:rsidP="00C91C54">
      <w:pPr>
        <w:spacing w:before="240"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</w:pPr>
      <w:r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Wissenschaftsrichtungen und Sektionen im Forum</w:t>
      </w:r>
    </w:p>
    <w:p w14:paraId="56D523D3" w14:textId="77777777" w:rsidR="00C91C54" w:rsidRPr="002E2DE6" w:rsidRDefault="002E2DE6" w:rsidP="00C91C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Statusprobleme der deutschen Sprache in Russland und in der ganzen Welt</w:t>
      </w:r>
      <w:r w:rsidR="00C91C54" w:rsidRPr="002E2DE6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.</w:t>
      </w:r>
    </w:p>
    <w:p w14:paraId="49CC412D" w14:textId="77777777" w:rsidR="00C91C54" w:rsidRPr="002E2DE6" w:rsidRDefault="002E2DE6" w:rsidP="00C91C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Korpus-Untersuchungen der deutschen Sprache</w:t>
      </w:r>
      <w:r w:rsidR="00C91C54" w:rsidRPr="002E2DE6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.</w:t>
      </w:r>
    </w:p>
    <w:p w14:paraId="3BED27ED" w14:textId="77777777" w:rsidR="00032532" w:rsidRPr="00032532" w:rsidRDefault="00032532" w:rsidP="00C91C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Aktuelle</w:t>
      </w:r>
      <w:r w:rsidRPr="00032532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Probleme</w:t>
      </w:r>
      <w:r w:rsidRPr="00032532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der</w:t>
      </w:r>
      <w:r w:rsidRPr="00032532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Translatologie</w:t>
      </w:r>
      <w:proofErr w:type="spellEnd"/>
      <w:r w:rsidRPr="00032532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und</w:t>
      </w:r>
      <w:r w:rsidRPr="00032532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des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Translingualismus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r w:rsidR="0023311E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im Raum der russisch-deutschen literarischen Beziehungen.</w:t>
      </w:r>
    </w:p>
    <w:p w14:paraId="637888EA" w14:textId="73240BA2" w:rsidR="00C91C54" w:rsidRPr="00195D1F" w:rsidRDefault="00FD4333" w:rsidP="00A313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5D1F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Fragestellungen der Unterrichtsdidaktik</w:t>
      </w:r>
      <w:r w:rsidR="00C91C54" w:rsidRPr="00195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22951A6" w14:textId="77777777" w:rsidR="00C91C54" w:rsidRPr="008D53DF" w:rsidRDefault="00A540FE" w:rsidP="00C91C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Theme="minorEastAsia" w:hAnsi="Times New Roman" w:cs="Times New Roman"/>
          <w:bCs/>
          <w:kern w:val="32"/>
          <w:sz w:val="24"/>
          <w:szCs w:val="24"/>
          <w:lang w:val="de-DE" w:eastAsia="ru-RU"/>
        </w:rPr>
        <w:t>Sektion für Studierende</w:t>
      </w:r>
      <w:r w:rsidR="00C91C54"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val="de-DE" w:eastAsia="ru-RU"/>
        </w:rPr>
        <w:t xml:space="preserve"> «</w:t>
      </w:r>
      <w:r w:rsidR="00C91C54" w:rsidRPr="008D53DF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Deutsch 2019 – Neue Horizonte, Perspektiven, Formate</w:t>
      </w:r>
      <w:r w:rsidR="00C91C54"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val="de-DE" w:eastAsia="ru-RU"/>
        </w:rPr>
        <w:t>».</w:t>
      </w:r>
    </w:p>
    <w:p w14:paraId="262E2293" w14:textId="77777777" w:rsidR="00FA5136" w:rsidRPr="004C165B" w:rsidRDefault="00FA5136" w:rsidP="00166F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2F13000" w14:textId="29E3E75C" w:rsidR="00166F09" w:rsidRPr="007D3E75" w:rsidRDefault="00FA5136" w:rsidP="00166F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7D3E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Rahmen</w:t>
      </w:r>
      <w:r w:rsidRPr="007D3E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7D3E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Forums</w:t>
      </w:r>
      <w:r w:rsidRPr="007D3E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D3E75">
        <w:rPr>
          <w:rFonts w:ascii="Times New Roman" w:hAnsi="Times New Roman" w:cs="Times New Roman"/>
          <w:sz w:val="24"/>
          <w:szCs w:val="24"/>
          <w:lang w:val="de-DE"/>
        </w:rPr>
        <w:t>sind</w:t>
      </w:r>
      <w:r w:rsidR="000F52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D3E75">
        <w:rPr>
          <w:rFonts w:ascii="Times New Roman" w:hAnsi="Times New Roman" w:cs="Times New Roman"/>
          <w:sz w:val="24"/>
          <w:szCs w:val="24"/>
          <w:lang w:val="de-DE"/>
        </w:rPr>
        <w:t>folgende</w:t>
      </w:r>
      <w:r w:rsidR="007D3E75" w:rsidRPr="007D3E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D3E75" w:rsidRPr="007D3E75">
        <w:rPr>
          <w:rFonts w:ascii="Times New Roman" w:hAnsi="Times New Roman" w:cs="Times New Roman"/>
          <w:b/>
          <w:sz w:val="24"/>
          <w:szCs w:val="24"/>
          <w:lang w:val="de-DE"/>
        </w:rPr>
        <w:t>Veranstaltungen</w:t>
      </w:r>
      <w:r w:rsidR="007D3E75" w:rsidRPr="007D3E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0BC8">
        <w:rPr>
          <w:rFonts w:ascii="Times New Roman" w:hAnsi="Times New Roman" w:cs="Times New Roman"/>
          <w:sz w:val="24"/>
          <w:szCs w:val="24"/>
          <w:lang w:val="de-DE"/>
        </w:rPr>
        <w:t>vorgesehen</w:t>
      </w:r>
      <w:r w:rsidR="00166F09" w:rsidRPr="007D3E75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59F8CAF4" w14:textId="77777777" w:rsidR="00166F09" w:rsidRPr="00FE6E87" w:rsidRDefault="00CB4821" w:rsidP="00166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kern w:val="32"/>
          <w:sz w:val="24"/>
          <w:szCs w:val="24"/>
          <w:lang w:val="de-DE"/>
        </w:rPr>
        <w:t xml:space="preserve">Workshop zur lyrischen Übersetzung </w:t>
      </w:r>
      <w:r w:rsidR="005F17FE">
        <w:rPr>
          <w:rFonts w:ascii="Times New Roman" w:hAnsi="Times New Roman"/>
          <w:bCs/>
          <w:kern w:val="32"/>
          <w:sz w:val="24"/>
          <w:szCs w:val="24"/>
          <w:lang w:val="de-DE"/>
        </w:rPr>
        <w:t>„</w:t>
      </w:r>
      <w:r w:rsidR="00166F09" w:rsidRPr="00D930F1">
        <w:rPr>
          <w:rFonts w:ascii="Times New Roman" w:hAnsi="Times New Roman"/>
          <w:bCs/>
          <w:kern w:val="32"/>
          <w:sz w:val="24"/>
          <w:szCs w:val="24"/>
          <w:lang w:val="de-DE"/>
        </w:rPr>
        <w:t>Lyrikübersetzung der russischen Lieder ins Deutsche</w:t>
      </w:r>
      <w:r w:rsidR="005F17FE">
        <w:rPr>
          <w:rFonts w:ascii="Times New Roman" w:hAnsi="Times New Roman"/>
          <w:bCs/>
          <w:kern w:val="32"/>
          <w:sz w:val="24"/>
          <w:szCs w:val="24"/>
          <w:lang w:val="de-DE"/>
        </w:rPr>
        <w:t>“</w:t>
      </w:r>
      <w:r>
        <w:rPr>
          <w:rFonts w:ascii="Times New Roman" w:hAnsi="Times New Roman"/>
          <w:bCs/>
          <w:kern w:val="32"/>
          <w:sz w:val="24"/>
          <w:szCs w:val="24"/>
          <w:lang w:val="de-DE"/>
        </w:rPr>
        <w:t>, Ehlert Marco, Goethe-Institut, Potsdam, Deutschland</w:t>
      </w:r>
      <w:r w:rsidR="00166F09" w:rsidRPr="00FE6E8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88ED566" w14:textId="77777777" w:rsidR="00166F09" w:rsidRPr="00FE6E87" w:rsidRDefault="00FE6E87" w:rsidP="00166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Seminar </w:t>
      </w:r>
      <w:r w:rsidR="006B79B1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166F09">
        <w:rPr>
          <w:rFonts w:ascii="Times New Roman" w:hAnsi="Times New Roman" w:cs="Times New Roman"/>
          <w:sz w:val="24"/>
          <w:szCs w:val="24"/>
          <w:lang w:val="de-DE"/>
        </w:rPr>
        <w:t>Akademischer Austausch – Neue Aussichten</w:t>
      </w:r>
      <w:r w:rsidR="006B79B1">
        <w:rPr>
          <w:rFonts w:ascii="Times New Roman" w:hAnsi="Times New Roman" w:cs="Times New Roman"/>
          <w:sz w:val="24"/>
          <w:szCs w:val="24"/>
          <w:lang w:val="de-DE"/>
        </w:rPr>
        <w:t>“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Moderator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DC5895">
        <w:rPr>
          <w:rFonts w:ascii="Times New Roman" w:hAnsi="Times New Roman" w:cs="Times New Roman"/>
          <w:sz w:val="24"/>
          <w:szCs w:val="24"/>
          <w:lang w:val="de-DE"/>
        </w:rPr>
        <w:t>eyfarth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Michael, Universität Greifswald, Deutschland</w:t>
      </w:r>
      <w:r w:rsidR="00166F09" w:rsidRPr="00FE6E8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A9D6CF7" w14:textId="2B18BE1C" w:rsidR="004849E3" w:rsidRPr="00EF4A9B" w:rsidRDefault="00005B1E" w:rsidP="00166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D59F7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Workshop </w:t>
      </w:r>
      <w:r w:rsidR="006B79B1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„</w:t>
      </w:r>
      <w:r w:rsidR="008509CD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Deutsch in meiner wissenschaftlichen Karriere</w:t>
      </w:r>
      <w:r w:rsidR="006B79B1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“</w:t>
      </w:r>
      <w:r w:rsidR="004849E3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, Moderatoren – </w:t>
      </w:r>
      <w:proofErr w:type="spellStart"/>
      <w:r w:rsidR="004849E3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Bordovitzin</w:t>
      </w:r>
      <w:proofErr w:type="spellEnd"/>
      <w:r w:rsidR="004849E3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 Vladimir </w:t>
      </w:r>
      <w:proofErr w:type="spellStart"/>
      <w:r w:rsidR="004849E3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Alexandrovitsch</w:t>
      </w:r>
      <w:proofErr w:type="spellEnd"/>
      <w:r w:rsidR="004849E3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 (Professor, Lehrstuhl für theoretische </w:t>
      </w:r>
      <w:r w:rsidR="00200F7E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Physik</w:t>
      </w:r>
      <w:r w:rsidR="00FF6184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 der Universität Tomsk</w:t>
      </w:r>
      <w:r w:rsidR="004849E3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)</w:t>
      </w:r>
      <w:r w:rsidR="00FF6184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 und </w:t>
      </w:r>
      <w:proofErr w:type="spellStart"/>
      <w:r w:rsidR="00EF4A9B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Shitkova</w:t>
      </w:r>
      <w:proofErr w:type="spellEnd"/>
      <w:r w:rsidR="00EF4A9B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 Elena </w:t>
      </w:r>
      <w:proofErr w:type="spellStart"/>
      <w:r w:rsidR="00EF4A9B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Viktorovna</w:t>
      </w:r>
      <w:proofErr w:type="spellEnd"/>
      <w:r w:rsidR="00EF4A9B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 (</w:t>
      </w:r>
      <w:r w:rsidR="004510D8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Dozentin, </w:t>
      </w:r>
      <w:r w:rsidR="00741138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Leiterin des Lehrstuhls für </w:t>
      </w:r>
      <w:r w:rsidR="00557439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d</w:t>
      </w:r>
      <w:r w:rsidR="00741138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eutsche Sprache der Universität Tomsk</w:t>
      </w:r>
      <w:r w:rsidR="00EF4A9B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)</w:t>
      </w:r>
      <w:r w:rsidR="00786CE6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, Teilnehmer</w:t>
      </w:r>
      <w:r w:rsidR="00C8124C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 – Lehrkräfte der Nationalen Staatlichen Forschungsuniversität Tomsk</w:t>
      </w:r>
      <w:r w:rsidR="009F7D3A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 (nicht-linguistische Fachrichtungen)</w:t>
      </w:r>
      <w:r w:rsidR="00C8124C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.</w:t>
      </w:r>
    </w:p>
    <w:p w14:paraId="646A216F" w14:textId="7CC80AEB" w:rsidR="007513BD" w:rsidRPr="00F20478" w:rsidRDefault="007D6485" w:rsidP="002226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52161">
        <w:rPr>
          <w:rFonts w:ascii="Times New Roman" w:hAnsi="Times New Roman" w:cs="Times New Roman"/>
          <w:sz w:val="24"/>
          <w:szCs w:val="24"/>
          <w:lang w:val="de-DE"/>
        </w:rPr>
        <w:t xml:space="preserve">Präsentation des </w:t>
      </w:r>
      <w:r w:rsidR="00593F5C">
        <w:rPr>
          <w:rFonts w:ascii="Times New Roman" w:hAnsi="Times New Roman" w:cs="Times New Roman"/>
          <w:sz w:val="24"/>
          <w:szCs w:val="24"/>
          <w:lang w:val="de-DE"/>
        </w:rPr>
        <w:t xml:space="preserve">neuerschienenen </w:t>
      </w:r>
      <w:r w:rsidRPr="00352161">
        <w:rPr>
          <w:rFonts w:ascii="Times New Roman" w:hAnsi="Times New Roman" w:cs="Times New Roman"/>
          <w:sz w:val="24"/>
          <w:szCs w:val="24"/>
          <w:lang w:val="de-DE"/>
        </w:rPr>
        <w:t xml:space="preserve">Lehrwerks des Lehrstuhls für </w:t>
      </w:r>
      <w:r w:rsidR="0067272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352161">
        <w:rPr>
          <w:rFonts w:ascii="Times New Roman" w:hAnsi="Times New Roman" w:cs="Times New Roman"/>
          <w:sz w:val="24"/>
          <w:szCs w:val="24"/>
          <w:lang w:val="de-DE"/>
        </w:rPr>
        <w:t xml:space="preserve">eutsche Sprache </w:t>
      </w:r>
      <w:r w:rsidR="00AD6AFB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166F09" w:rsidRPr="00352161">
        <w:rPr>
          <w:rFonts w:ascii="Times New Roman" w:hAnsi="Times New Roman" w:cs="Times New Roman"/>
          <w:sz w:val="24"/>
          <w:szCs w:val="24"/>
          <w:lang w:val="de-DE"/>
        </w:rPr>
        <w:t>Heimat</w:t>
      </w:r>
      <w:r w:rsidR="00AD6AFB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7513BD">
        <w:rPr>
          <w:rFonts w:ascii="Times New Roman" w:hAnsi="Times New Roman" w:cs="Times New Roman"/>
          <w:sz w:val="24"/>
          <w:szCs w:val="24"/>
          <w:lang w:val="de-DE"/>
        </w:rPr>
        <w:t xml:space="preserve">, Autorinnen – Dozentin </w:t>
      </w:r>
      <w:proofErr w:type="spellStart"/>
      <w:r w:rsidR="007513BD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Shitkova</w:t>
      </w:r>
      <w:proofErr w:type="spellEnd"/>
      <w:r w:rsidR="007513BD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 xml:space="preserve"> Elena </w:t>
      </w:r>
      <w:proofErr w:type="spellStart"/>
      <w:r w:rsidR="007513BD">
        <w:rPr>
          <w:rFonts w:ascii="Times New Roman" w:hAnsi="Times New Roman" w:cs="Times New Roman"/>
          <w:bCs/>
          <w:kern w:val="32"/>
          <w:sz w:val="24"/>
          <w:szCs w:val="24"/>
          <w:lang w:val="de-DE"/>
        </w:rPr>
        <w:t>Viktorovna</w:t>
      </w:r>
      <w:proofErr w:type="spellEnd"/>
      <w:r w:rsidR="007513B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C6144">
        <w:rPr>
          <w:rFonts w:ascii="Times New Roman" w:hAnsi="Times New Roman" w:cs="Times New Roman"/>
          <w:sz w:val="24"/>
          <w:szCs w:val="24"/>
          <w:lang w:val="de-DE"/>
        </w:rPr>
        <w:t xml:space="preserve"> Dozentin </w:t>
      </w:r>
      <w:proofErr w:type="spellStart"/>
      <w:r w:rsidR="006C6144">
        <w:rPr>
          <w:rFonts w:ascii="Times New Roman" w:hAnsi="Times New Roman" w:cs="Times New Roman"/>
          <w:sz w:val="24"/>
          <w:szCs w:val="24"/>
          <w:lang w:val="de-DE"/>
        </w:rPr>
        <w:t>Karpova</w:t>
      </w:r>
      <w:proofErr w:type="spellEnd"/>
      <w:r w:rsidR="006C6144">
        <w:rPr>
          <w:rFonts w:ascii="Times New Roman" w:hAnsi="Times New Roman" w:cs="Times New Roman"/>
          <w:sz w:val="24"/>
          <w:szCs w:val="24"/>
          <w:lang w:val="de-DE"/>
        </w:rPr>
        <w:t xml:space="preserve"> Natalja </w:t>
      </w:r>
      <w:proofErr w:type="spellStart"/>
      <w:r w:rsidR="006C6144" w:rsidRPr="00F20478">
        <w:rPr>
          <w:rFonts w:ascii="Times New Roman" w:hAnsi="Times New Roman" w:cs="Times New Roman"/>
          <w:sz w:val="24"/>
          <w:szCs w:val="24"/>
          <w:lang w:val="de-DE"/>
        </w:rPr>
        <w:t>Alexandrovna</w:t>
      </w:r>
      <w:proofErr w:type="spellEnd"/>
      <w:r w:rsidR="006C6144" w:rsidRPr="00F20478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F919AB" w:rsidRPr="00F20478">
        <w:rPr>
          <w:rFonts w:ascii="Times New Roman" w:hAnsi="Times New Roman" w:cs="Times New Roman"/>
          <w:sz w:val="24"/>
          <w:szCs w:val="24"/>
          <w:lang w:val="de-DE"/>
        </w:rPr>
        <w:t xml:space="preserve">Oberlehrerin </w:t>
      </w:r>
      <w:proofErr w:type="spellStart"/>
      <w:r w:rsidR="00F919AB" w:rsidRPr="00F20478">
        <w:rPr>
          <w:rFonts w:ascii="Times New Roman" w:hAnsi="Times New Roman" w:cs="Times New Roman"/>
          <w:sz w:val="24"/>
          <w:szCs w:val="24"/>
          <w:lang w:val="de-DE"/>
        </w:rPr>
        <w:t>Jadrevskaja</w:t>
      </w:r>
      <w:proofErr w:type="spellEnd"/>
      <w:r w:rsidR="00F919AB" w:rsidRPr="00F20478">
        <w:rPr>
          <w:rFonts w:ascii="Times New Roman" w:hAnsi="Times New Roman" w:cs="Times New Roman"/>
          <w:sz w:val="24"/>
          <w:szCs w:val="24"/>
          <w:lang w:val="de-DE"/>
        </w:rPr>
        <w:t xml:space="preserve"> Svetlana </w:t>
      </w:r>
      <w:proofErr w:type="spellStart"/>
      <w:r w:rsidR="00F919AB" w:rsidRPr="00F20478">
        <w:rPr>
          <w:rFonts w:ascii="Times New Roman" w:hAnsi="Times New Roman" w:cs="Times New Roman"/>
          <w:sz w:val="24"/>
          <w:szCs w:val="24"/>
          <w:lang w:val="de-DE"/>
        </w:rPr>
        <w:t>Anat</w:t>
      </w:r>
      <w:r w:rsidR="00721F20">
        <w:rPr>
          <w:rFonts w:ascii="Times New Roman" w:hAnsi="Times New Roman" w:cs="Times New Roman"/>
          <w:sz w:val="24"/>
          <w:szCs w:val="24"/>
          <w:lang w:val="de-DE"/>
        </w:rPr>
        <w:t>ol</w:t>
      </w:r>
      <w:r w:rsidR="00F919AB" w:rsidRPr="00F20478">
        <w:rPr>
          <w:rFonts w:ascii="Times New Roman" w:hAnsi="Times New Roman" w:cs="Times New Roman"/>
          <w:sz w:val="24"/>
          <w:szCs w:val="24"/>
          <w:lang w:val="de-DE"/>
        </w:rPr>
        <w:t>jevna</w:t>
      </w:r>
      <w:proofErr w:type="spellEnd"/>
      <w:r w:rsidR="00F919AB" w:rsidRPr="00F204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5DCB0BD" w14:textId="77777777" w:rsidR="00166F09" w:rsidRPr="00721F20" w:rsidRDefault="005D6A53" w:rsidP="00166F0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lastRenderedPageBreak/>
        <w:t>Arbeitssprachen</w:t>
      </w:r>
      <w:r w:rsidRPr="00721F20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des</w:t>
      </w:r>
      <w:r w:rsidRPr="00721F20"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Forums</w:t>
      </w:r>
      <w:r w:rsidR="00166F09" w:rsidRPr="00721F20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Deutsch, Russisch</w:t>
      </w:r>
      <w:r w:rsidR="00166F09" w:rsidRPr="00721F20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.</w:t>
      </w:r>
    </w:p>
    <w:p w14:paraId="2E7542A4" w14:textId="22F531B7" w:rsidR="00166F09" w:rsidRPr="004C28F4" w:rsidRDefault="00C16061" w:rsidP="00166F0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  <w:t>Sprechdauer</w:t>
      </w:r>
      <w:r w:rsidR="00166F09" w:rsidRP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: </w:t>
      </w:r>
      <w:r w:rsid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Plenarvortrag</w:t>
      </w:r>
      <w:r w:rsidR="00166F09" w:rsidRP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15-20 </w:t>
      </w:r>
      <w:r w:rsid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Min</w:t>
      </w:r>
      <w:r w:rsidR="004C28F4" w:rsidRP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., </w:t>
      </w:r>
      <w:r w:rsid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Vortrag</w:t>
      </w:r>
      <w:r w:rsidR="004C28F4" w:rsidRP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r w:rsid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in</w:t>
      </w:r>
      <w:r w:rsidR="004C28F4" w:rsidRP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r w:rsid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der</w:t>
      </w:r>
      <w:r w:rsidR="004C28F4" w:rsidRP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r w:rsid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Sektion</w:t>
      </w:r>
      <w:r w:rsidR="00F50592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s</w:t>
      </w:r>
      <w:r w:rsid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sitzung</w:t>
      </w:r>
      <w:r w:rsidR="004C28F4" w:rsidRP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r w:rsidR="00166F09" w:rsidRP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5-10 </w:t>
      </w:r>
      <w:r w:rsid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Min</w:t>
      </w:r>
      <w:r w:rsidR="00AA78E9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., </w:t>
      </w:r>
      <w:r w:rsid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Rede in der Diskussion</w:t>
      </w:r>
      <w:r w:rsidR="00AE1503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 </w:t>
      </w:r>
      <w:r w:rsidR="00166F09" w:rsidRP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3-5 </w:t>
      </w:r>
      <w:r w:rsid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Min</w:t>
      </w:r>
      <w:r w:rsidR="00166F09" w:rsidRPr="004C28F4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. </w:t>
      </w:r>
    </w:p>
    <w:p w14:paraId="638A4A58" w14:textId="42885C9D" w:rsidR="00166F09" w:rsidRPr="00725DA1" w:rsidRDefault="00725DA1" w:rsidP="00166F09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0"/>
          <w:lang w:val="de-DE" w:eastAsia="ru-RU"/>
        </w:rPr>
      </w:pPr>
      <w:r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Formen</w:t>
      </w:r>
      <w:r w:rsidRPr="00725DA1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der</w:t>
      </w:r>
      <w:r w:rsidRPr="00725DA1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Teilnahme</w:t>
      </w:r>
      <w:r w:rsidRPr="00725DA1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am Forum</w:t>
      </w:r>
      <w:r w:rsidR="00166F09" w:rsidRPr="00725DA1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: </w:t>
      </w:r>
      <w:r w:rsidR="005A5B3B">
        <w:rPr>
          <w:rFonts w:ascii="Times New Roman" w:eastAsia="SimSun" w:hAnsi="Times New Roman" w:cs="Times New Roman"/>
          <w:sz w:val="24"/>
          <w:szCs w:val="20"/>
          <w:lang w:val="de-DE" w:eastAsia="ru-RU"/>
        </w:rPr>
        <w:t>Direkt-, Fernteilnahme</w:t>
      </w:r>
      <w:r w:rsidR="00166F09" w:rsidRPr="00725DA1">
        <w:rPr>
          <w:rFonts w:ascii="Times New Roman" w:eastAsia="SimSun" w:hAnsi="Times New Roman" w:cs="Times New Roman"/>
          <w:sz w:val="24"/>
          <w:szCs w:val="20"/>
          <w:lang w:val="de-DE" w:eastAsia="ru-RU"/>
        </w:rPr>
        <w:t>.</w:t>
      </w:r>
    </w:p>
    <w:p w14:paraId="4B52F7B9" w14:textId="0E66FCAD" w:rsidR="0004653A" w:rsidRDefault="000B699F" w:rsidP="0004653A">
      <w:pPr>
        <w:jc w:val="both"/>
        <w:rPr>
          <w:rFonts w:ascii="Times New Roman" w:eastAsia="SimSun" w:hAnsi="Times New Roman" w:cs="Times New Roman"/>
          <w:sz w:val="24"/>
          <w:szCs w:val="20"/>
          <w:lang w:val="de-DE" w:eastAsia="ru-RU"/>
        </w:rPr>
      </w:pPr>
      <w:r w:rsidRPr="00DF46C4">
        <w:rPr>
          <w:rFonts w:ascii="Times New Roman" w:eastAsia="SimSun" w:hAnsi="Times New Roman" w:cs="Times New Roman"/>
          <w:sz w:val="24"/>
          <w:szCs w:val="20"/>
          <w:lang w:val="de-DE" w:eastAsia="ru-RU"/>
        </w:rPr>
        <w:t>Alle Beteiligten erhalten</w:t>
      </w:r>
      <w:r w:rsidR="006314CC" w:rsidRPr="00DF46C4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das Zertifikat</w:t>
      </w:r>
      <w:r w:rsidR="00825A4C" w:rsidRPr="00DF46C4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der Nationalen Staatlichen Forsch</w:t>
      </w:r>
      <w:r w:rsidR="00EC17EE" w:rsidRPr="00DF46C4">
        <w:rPr>
          <w:rFonts w:ascii="Times New Roman" w:eastAsia="SimSun" w:hAnsi="Times New Roman" w:cs="Times New Roman"/>
          <w:sz w:val="24"/>
          <w:szCs w:val="20"/>
          <w:lang w:val="de-DE" w:eastAsia="ru-RU"/>
        </w:rPr>
        <w:t>ungsuniversität Tomsk</w:t>
      </w:r>
      <w:r w:rsidR="00825A4C" w:rsidRPr="00DF46C4">
        <w:rPr>
          <w:rFonts w:ascii="Times New Roman" w:eastAsia="SimSun" w:hAnsi="Times New Roman" w:cs="Times New Roman"/>
          <w:sz w:val="24"/>
          <w:szCs w:val="20"/>
          <w:lang w:val="de-DE" w:eastAsia="ru-RU"/>
        </w:rPr>
        <w:t>.</w:t>
      </w:r>
      <w:r w:rsidR="00290FD5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 w:rsidR="0004653A">
        <w:rPr>
          <w:rFonts w:ascii="Times New Roman" w:eastAsia="SimSun" w:hAnsi="Times New Roman" w:cs="Times New Roman"/>
          <w:sz w:val="24"/>
          <w:szCs w:val="20"/>
          <w:lang w:val="de-DE" w:eastAsia="ru-RU"/>
        </w:rPr>
        <w:t>Nach dem Abschluss des Forums wird ein Sammelband mit Forumsbeiträgen</w:t>
      </w:r>
      <w:r w:rsidR="00BD07BA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herausgegeben</w:t>
      </w:r>
      <w:r w:rsidR="0004653A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(</w:t>
      </w:r>
      <w:r w:rsidR="006F63EB">
        <w:rPr>
          <w:rFonts w:ascii="Times New Roman" w:eastAsia="SimSun" w:hAnsi="Times New Roman" w:cs="Times New Roman"/>
          <w:sz w:val="24"/>
          <w:szCs w:val="20"/>
          <w:lang w:val="de-DE" w:eastAsia="ru-RU"/>
        </w:rPr>
        <w:t>Beiträge auf Deutsch und Russisch</w:t>
      </w:r>
      <w:r w:rsidR="000472E0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erscheinen bis zum Dezember 2019</w:t>
      </w:r>
      <w:r w:rsidR="00987919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, </w:t>
      </w:r>
      <w:proofErr w:type="spellStart"/>
      <w:r w:rsidR="00987919" w:rsidRPr="00987919">
        <w:rPr>
          <w:rFonts w:ascii="Times New Roman" w:eastAsia="SimSun" w:hAnsi="Times New Roman" w:cs="Times New Roman"/>
          <w:sz w:val="24"/>
          <w:szCs w:val="20"/>
          <w:lang w:val="de-DE" w:eastAsia="ru-RU"/>
        </w:rPr>
        <w:t>Russian</w:t>
      </w:r>
      <w:proofErr w:type="spellEnd"/>
      <w:r w:rsidR="00987919" w:rsidRPr="00987919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 w:rsidR="00987919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Science </w:t>
      </w:r>
      <w:proofErr w:type="spellStart"/>
      <w:r w:rsidR="00987919">
        <w:rPr>
          <w:rFonts w:ascii="Times New Roman" w:eastAsia="SimSun" w:hAnsi="Times New Roman" w:cs="Times New Roman"/>
          <w:sz w:val="24"/>
          <w:szCs w:val="20"/>
          <w:lang w:val="de-DE" w:eastAsia="ru-RU"/>
        </w:rPr>
        <w:t>Citation</w:t>
      </w:r>
      <w:proofErr w:type="spellEnd"/>
      <w:r w:rsidR="00987919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Index</w:t>
      </w:r>
      <w:r w:rsidR="0004653A">
        <w:rPr>
          <w:rFonts w:ascii="Times New Roman" w:eastAsia="SimSun" w:hAnsi="Times New Roman" w:cs="Times New Roman"/>
          <w:sz w:val="24"/>
          <w:szCs w:val="20"/>
          <w:lang w:val="de-DE" w:eastAsia="ru-RU"/>
        </w:rPr>
        <w:t>).</w:t>
      </w:r>
      <w:r w:rsidR="0065796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Die</w:t>
      </w:r>
      <w:r w:rsidR="0065796D" w:rsidRPr="006823D1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 w:rsidR="0065796D">
        <w:rPr>
          <w:rFonts w:ascii="Times New Roman" w:eastAsia="SimSun" w:hAnsi="Times New Roman" w:cs="Times New Roman"/>
          <w:sz w:val="24"/>
          <w:szCs w:val="20"/>
          <w:lang w:val="de-DE" w:eastAsia="ru-RU"/>
        </w:rPr>
        <w:t>besten</w:t>
      </w:r>
      <w:r w:rsidR="0065796D" w:rsidRPr="006823D1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 w:rsidR="0065796D">
        <w:rPr>
          <w:rFonts w:ascii="Times New Roman" w:eastAsia="SimSun" w:hAnsi="Times New Roman" w:cs="Times New Roman"/>
          <w:sz w:val="24"/>
          <w:szCs w:val="20"/>
          <w:lang w:val="de-DE" w:eastAsia="ru-RU"/>
        </w:rPr>
        <w:t>Beitr</w:t>
      </w:r>
      <w:r w:rsidR="0065796D" w:rsidRPr="006823D1">
        <w:rPr>
          <w:rFonts w:ascii="Times New Roman" w:eastAsia="SimSun" w:hAnsi="Times New Roman" w:cs="Times New Roman"/>
          <w:sz w:val="24"/>
          <w:szCs w:val="20"/>
          <w:lang w:val="de-DE" w:eastAsia="ru-RU"/>
        </w:rPr>
        <w:t>ä</w:t>
      </w:r>
      <w:r w:rsidR="006823D1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ge </w:t>
      </w:r>
      <w:r w:rsidR="009F14A4">
        <w:rPr>
          <w:rFonts w:ascii="Times New Roman" w:eastAsia="SimSun" w:hAnsi="Times New Roman" w:cs="Times New Roman"/>
          <w:sz w:val="24"/>
          <w:szCs w:val="20"/>
          <w:lang w:val="de-DE" w:eastAsia="ru-RU"/>
        </w:rPr>
        <w:t>werden</w:t>
      </w:r>
      <w:r w:rsidR="009F14A4" w:rsidRPr="006823D1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 w:rsidR="00722A2C">
        <w:rPr>
          <w:rFonts w:ascii="Times New Roman" w:eastAsia="SimSun" w:hAnsi="Times New Roman" w:cs="Times New Roman"/>
          <w:sz w:val="24"/>
          <w:szCs w:val="20"/>
          <w:lang w:val="de-DE" w:eastAsia="ru-RU"/>
        </w:rPr>
        <w:t>von dem Redaktionskollegium</w:t>
      </w:r>
      <w:r w:rsidR="001E3186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zur Veröffentlichung </w:t>
      </w:r>
      <w:r w:rsidR="006823D1">
        <w:rPr>
          <w:rFonts w:ascii="Times New Roman" w:eastAsia="SimSun" w:hAnsi="Times New Roman" w:cs="Times New Roman"/>
          <w:sz w:val="24"/>
          <w:szCs w:val="20"/>
          <w:lang w:val="de-DE" w:eastAsia="ru-RU"/>
        </w:rPr>
        <w:t>in der Fachzeitschrift „Sprache und Kultur“</w:t>
      </w:r>
      <w:r w:rsidR="0029030E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(</w:t>
      </w:r>
      <w:r w:rsidR="0029030E" w:rsidRPr="004E788A">
        <w:rPr>
          <w:rFonts w:ascii="Times New Roman" w:hAnsi="Times New Roman" w:cs="Times New Roman"/>
          <w:sz w:val="24"/>
          <w:szCs w:val="24"/>
          <w:lang w:val="de-DE"/>
        </w:rPr>
        <w:t xml:space="preserve">Web </w:t>
      </w:r>
      <w:proofErr w:type="spellStart"/>
      <w:r w:rsidR="0029030E" w:rsidRPr="004E788A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="0029030E" w:rsidRPr="004E788A">
        <w:rPr>
          <w:rFonts w:ascii="Times New Roman" w:hAnsi="Times New Roman" w:cs="Times New Roman"/>
          <w:sz w:val="24"/>
          <w:szCs w:val="24"/>
          <w:lang w:val="de-DE"/>
        </w:rPr>
        <w:t xml:space="preserve"> Science Core Collection,</w:t>
      </w:r>
      <w:r w:rsidR="0029030E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val="de-DE" w:eastAsia="ru-RU"/>
        </w:rPr>
        <w:t xml:space="preserve"> </w:t>
      </w:r>
      <w:hyperlink r:id="rId6" w:history="1">
        <w:r w:rsidR="0029030E" w:rsidRPr="002903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http://journals.tsu.ru/language/</w:t>
        </w:r>
      </w:hyperlink>
      <w:r w:rsidR="0029030E">
        <w:rPr>
          <w:rFonts w:ascii="Times New Roman" w:eastAsia="SimSun" w:hAnsi="Times New Roman" w:cs="Times New Roman"/>
          <w:sz w:val="24"/>
          <w:szCs w:val="20"/>
          <w:lang w:val="de-DE" w:eastAsia="ru-RU"/>
        </w:rPr>
        <w:t>)</w:t>
      </w:r>
      <w:r w:rsidR="001E3186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empfohlen</w:t>
      </w:r>
      <w:r w:rsidR="008C1BD2">
        <w:rPr>
          <w:rFonts w:ascii="Times New Roman" w:eastAsia="SimSun" w:hAnsi="Times New Roman" w:cs="Times New Roman"/>
          <w:sz w:val="24"/>
          <w:szCs w:val="20"/>
          <w:lang w:val="de-DE" w:eastAsia="ru-RU"/>
        </w:rPr>
        <w:t>.</w:t>
      </w:r>
    </w:p>
    <w:p w14:paraId="48F6414F" w14:textId="77777777" w:rsidR="0032496B" w:rsidRPr="004A1AEB" w:rsidRDefault="0032496B" w:rsidP="008D58CB">
      <w:pPr>
        <w:spacing w:before="240" w:after="24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</w:pPr>
    </w:p>
    <w:p w14:paraId="2A344A05" w14:textId="77777777" w:rsidR="008D58CB" w:rsidRPr="00971FA6" w:rsidRDefault="0032496B" w:rsidP="008D58CB">
      <w:pPr>
        <w:spacing w:before="240" w:after="24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Teilnahmebedingungen</w:t>
      </w:r>
    </w:p>
    <w:p w14:paraId="33085EE2" w14:textId="636B721F" w:rsidR="008D58CB" w:rsidRPr="00971FA6" w:rsidRDefault="00D44A26" w:rsidP="008D58CB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ru-RU"/>
        </w:rPr>
        <w:t>Wichtige Termine</w:t>
      </w:r>
      <w:r w:rsidR="008D58CB" w:rsidRPr="00971FA6">
        <w:rPr>
          <w:rFonts w:ascii="Times New Roman" w:eastAsia="SimSun" w:hAnsi="Times New Roman" w:cs="Times New Roman"/>
          <w:sz w:val="24"/>
          <w:szCs w:val="24"/>
          <w:lang w:val="de-DE" w:eastAsia="ru-RU"/>
        </w:rPr>
        <w:t>:</w:t>
      </w:r>
    </w:p>
    <w:p w14:paraId="632CDF5D" w14:textId="0ADE32EB" w:rsidR="007D23A4" w:rsidRPr="00CA23CD" w:rsidRDefault="008D58CB" w:rsidP="008D58C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20B9">
        <w:rPr>
          <w:rFonts w:ascii="Times New Roman" w:eastAsia="SimSun" w:hAnsi="Times New Roman" w:cs="Times New Roman"/>
          <w:sz w:val="24"/>
          <w:szCs w:val="24"/>
          <w:lang w:val="de-DE" w:eastAsia="ru-RU"/>
        </w:rPr>
        <w:t>1</w:t>
      </w:r>
      <w:r w:rsidR="00F96286">
        <w:rPr>
          <w:rFonts w:ascii="Times New Roman" w:eastAsia="SimSun" w:hAnsi="Times New Roman" w:cs="Times New Roman"/>
          <w:sz w:val="24"/>
          <w:szCs w:val="24"/>
          <w:lang w:val="de-DE" w:eastAsia="ru-RU"/>
        </w:rPr>
        <w:t>)</w:t>
      </w:r>
      <w:r w:rsidR="007D23A4" w:rsidRPr="00C320B9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 </w:t>
      </w:r>
      <w:r w:rsidR="00BE6B9B" w:rsidRPr="00BE6B9B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b</w:t>
      </w:r>
      <w:r w:rsidR="007D23A4" w:rsidRPr="00BE6B9B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 xml:space="preserve">is </w:t>
      </w:r>
      <w:r w:rsidR="007D23A4" w:rsidRPr="00C320B9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zum 25</w:t>
      </w:r>
      <w:r w:rsidR="00C812AD" w:rsidRPr="00C320B9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.</w:t>
      </w:r>
      <w:r w:rsidR="007D23A4" w:rsidRPr="00C320B9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 xml:space="preserve"> August 2019</w:t>
      </w:r>
      <w:r w:rsidR="007D23A4" w:rsidRPr="00C812AD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 (</w:t>
      </w:r>
      <w:r w:rsidR="007D23A4">
        <w:rPr>
          <w:rFonts w:ascii="Times New Roman" w:eastAsia="SimSun" w:hAnsi="Times New Roman" w:cs="Times New Roman"/>
          <w:sz w:val="24"/>
          <w:szCs w:val="24"/>
          <w:lang w:val="de-DE" w:eastAsia="ru-RU"/>
        </w:rPr>
        <w:t>einschlie</w:t>
      </w:r>
      <w:r w:rsidR="007D23A4" w:rsidRPr="00C812AD">
        <w:rPr>
          <w:rFonts w:ascii="Times New Roman" w:eastAsia="SimSun" w:hAnsi="Times New Roman" w:cs="Times New Roman"/>
          <w:sz w:val="24"/>
          <w:szCs w:val="24"/>
          <w:lang w:val="de-DE" w:eastAsia="ru-RU"/>
        </w:rPr>
        <w:t>ß</w:t>
      </w:r>
      <w:r w:rsidR="007D23A4">
        <w:rPr>
          <w:rFonts w:ascii="Times New Roman" w:eastAsia="SimSun" w:hAnsi="Times New Roman" w:cs="Times New Roman"/>
          <w:sz w:val="24"/>
          <w:szCs w:val="24"/>
          <w:lang w:val="de-DE" w:eastAsia="ru-RU"/>
        </w:rPr>
        <w:t>lich</w:t>
      </w:r>
      <w:r w:rsidR="007D23A4" w:rsidRPr="00C812AD">
        <w:rPr>
          <w:rFonts w:ascii="Times New Roman" w:eastAsia="SimSun" w:hAnsi="Times New Roman" w:cs="Times New Roman"/>
          <w:sz w:val="24"/>
          <w:szCs w:val="24"/>
          <w:lang w:val="de-DE" w:eastAsia="ru-RU"/>
        </w:rPr>
        <w:t>)</w:t>
      </w:r>
      <w:r w:rsidR="006058DF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 </w:t>
      </w:r>
      <w:r w:rsidR="006058DF" w:rsidRPr="0087301D">
        <w:rPr>
          <w:rFonts w:ascii="Times New Roman" w:eastAsia="SimSun" w:hAnsi="Times New Roman" w:cs="Times New Roman"/>
          <w:sz w:val="24"/>
          <w:szCs w:val="24"/>
          <w:lang w:val="de-DE" w:eastAsia="ru-RU"/>
        </w:rPr>
        <w:t>Zusendung von</w:t>
      </w:r>
      <w:r w:rsidR="006058DF" w:rsidRPr="006058DF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 xml:space="preserve"> Anmeldungen</w:t>
      </w:r>
      <w:r w:rsidR="006058DF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 a</w:t>
      </w:r>
      <w:r w:rsidR="00C812AD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n die E-Mail-Adresse </w:t>
      </w:r>
      <w:hyperlink r:id="rId7" w:history="1">
        <w:r w:rsidR="00C812AD" w:rsidRPr="00C812AD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kafdeutsch.tsu@mail.ru</w:t>
        </w:r>
      </w:hyperlink>
      <w:r w:rsidR="00C812AD" w:rsidRPr="00C812A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730F1E">
        <w:rPr>
          <w:rFonts w:ascii="Times New Roman" w:hAnsi="Times New Roman" w:cs="Times New Roman"/>
          <w:sz w:val="24"/>
          <w:szCs w:val="24"/>
          <w:lang w:val="de-DE"/>
        </w:rPr>
        <w:t>s. Anhang 1</w:t>
      </w:r>
      <w:r w:rsidR="00C812AD" w:rsidRPr="00730F1E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87301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="000B12C2">
        <w:rPr>
          <w:rFonts w:ascii="Times New Roman" w:hAnsi="Times New Roman" w:cs="Times New Roman"/>
          <w:sz w:val="24"/>
          <w:szCs w:val="24"/>
          <w:lang w:val="de-DE"/>
        </w:rPr>
        <w:t xml:space="preserve">Überweisung von </w:t>
      </w:r>
      <w:r w:rsidR="007B3A5F" w:rsidRPr="009E5CBA">
        <w:rPr>
          <w:rFonts w:ascii="Times New Roman" w:hAnsi="Times New Roman" w:cs="Times New Roman"/>
          <w:b/>
          <w:sz w:val="24"/>
          <w:szCs w:val="24"/>
          <w:lang w:val="de-DE"/>
        </w:rPr>
        <w:t>Anmeldegebühr</w:t>
      </w:r>
      <w:r w:rsidR="000B12C2">
        <w:rPr>
          <w:rFonts w:ascii="Times New Roman" w:hAnsi="Times New Roman" w:cs="Times New Roman"/>
          <w:b/>
          <w:sz w:val="24"/>
          <w:szCs w:val="24"/>
          <w:lang w:val="de-DE"/>
        </w:rPr>
        <w:t>en</w:t>
      </w:r>
      <w:r w:rsidR="002C0878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="00E40CDB" w:rsidRPr="00206DFD">
        <w:rPr>
          <w:rFonts w:ascii="Times New Roman" w:hAnsi="Times New Roman" w:cs="Times New Roman"/>
          <w:b/>
          <w:sz w:val="24"/>
          <w:szCs w:val="24"/>
          <w:lang w:val="de-DE"/>
        </w:rPr>
        <w:t>eingescannte</w:t>
      </w:r>
      <w:r w:rsidR="00F666E7" w:rsidRPr="00206DF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Quittung</w:t>
      </w:r>
      <w:r w:rsidR="002C0878">
        <w:rPr>
          <w:rFonts w:ascii="Times New Roman" w:hAnsi="Times New Roman" w:cs="Times New Roman"/>
          <w:b/>
          <w:sz w:val="24"/>
          <w:szCs w:val="24"/>
          <w:lang w:val="de-DE"/>
        </w:rPr>
        <w:t>en</w:t>
      </w:r>
      <w:r w:rsidR="00CA23C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CA23CD">
        <w:rPr>
          <w:rFonts w:ascii="Times New Roman" w:hAnsi="Times New Roman" w:cs="Times New Roman"/>
          <w:sz w:val="24"/>
          <w:szCs w:val="24"/>
          <w:lang w:val="de-DE"/>
        </w:rPr>
        <w:t>werden in Form</w:t>
      </w:r>
      <w:r w:rsidR="004A1A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CA23CD" w:rsidRPr="00CA23CD">
        <w:rPr>
          <w:rFonts w:ascii="Times New Roman" w:hAnsi="Times New Roman" w:cs="Times New Roman"/>
          <w:sz w:val="24"/>
          <w:szCs w:val="24"/>
          <w:lang w:val="de-DE"/>
        </w:rPr>
        <w:t xml:space="preserve">einer </w:t>
      </w:r>
      <w:proofErr w:type="spellStart"/>
      <w:r w:rsidR="00CA23CD" w:rsidRPr="00CA23CD">
        <w:rPr>
          <w:rFonts w:ascii="Times New Roman" w:hAnsi="Times New Roman" w:cs="Times New Roman"/>
          <w:sz w:val="24"/>
          <w:szCs w:val="24"/>
          <w:lang w:val="de-DE"/>
        </w:rPr>
        <w:t>jpg</w:t>
      </w:r>
      <w:proofErr w:type="spellEnd"/>
      <w:r w:rsidR="00CA23CD" w:rsidRPr="00CA23CD">
        <w:rPr>
          <w:rFonts w:ascii="Times New Roman" w:hAnsi="Times New Roman" w:cs="Times New Roman"/>
          <w:sz w:val="24"/>
          <w:szCs w:val="24"/>
          <w:lang w:val="de-DE"/>
        </w:rPr>
        <w:t xml:space="preserve">- bzw. </w:t>
      </w:r>
      <w:proofErr w:type="spellStart"/>
      <w:r w:rsidR="00CA23CD" w:rsidRPr="00CA23CD">
        <w:rPr>
          <w:rFonts w:ascii="Times New Roman" w:hAnsi="Times New Roman" w:cs="Times New Roman"/>
          <w:sz w:val="24"/>
          <w:szCs w:val="24"/>
          <w:lang w:val="de-DE"/>
        </w:rPr>
        <w:t>png</w:t>
      </w:r>
      <w:proofErr w:type="spellEnd"/>
      <w:r w:rsidR="00CA23CD" w:rsidRPr="00CA23CD">
        <w:rPr>
          <w:rFonts w:ascii="Times New Roman" w:hAnsi="Times New Roman" w:cs="Times New Roman"/>
          <w:sz w:val="24"/>
          <w:szCs w:val="24"/>
          <w:lang w:val="de-DE"/>
        </w:rPr>
        <w:t xml:space="preserve">-Datei beigefügt (Ivanov_Quittung.jpg); </w:t>
      </w:r>
    </w:p>
    <w:p w14:paraId="4B81D5C4" w14:textId="672DD436" w:rsidR="008C7332" w:rsidRDefault="00B22E08" w:rsidP="007D57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2) </w:t>
      </w:r>
      <w:r w:rsidR="00882945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bis zum 13. Oktober</w:t>
      </w:r>
      <w:r w:rsidR="007D5701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 xml:space="preserve"> 2019 </w:t>
      </w:r>
      <w:r w:rsidR="007D5701">
        <w:rPr>
          <w:rFonts w:ascii="Times New Roman" w:eastAsia="SimSun" w:hAnsi="Times New Roman" w:cs="Times New Roman"/>
          <w:sz w:val="24"/>
          <w:szCs w:val="24"/>
          <w:lang w:val="de-DE" w:eastAsia="ru-RU"/>
        </w:rPr>
        <w:t>(einschließlich)</w:t>
      </w:r>
      <w:r w:rsidR="00B111F5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 Einsendung der </w:t>
      </w:r>
      <w:r w:rsidR="00B111F5" w:rsidRPr="00B9396C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Textbeiträge</w:t>
      </w:r>
      <w:r w:rsidR="00B9396C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 </w:t>
      </w:r>
      <w:r w:rsidR="007D5701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an die E-Mail-Adresse </w:t>
      </w:r>
      <w:hyperlink r:id="rId8" w:history="1">
        <w:r w:rsidR="007D5701" w:rsidRPr="00C812AD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kafdeutsch.tsu@mail.ru</w:t>
        </w:r>
      </w:hyperlink>
      <w:r w:rsidR="00E620BF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D74FB7">
        <w:rPr>
          <w:rFonts w:ascii="Times New Roman" w:hAnsi="Times New Roman" w:cs="Times New Roman"/>
          <w:sz w:val="24"/>
          <w:szCs w:val="24"/>
          <w:lang w:val="de-DE"/>
        </w:rPr>
        <w:t>s. Anhang 2</w:t>
      </w:r>
      <w:r w:rsidR="00E620BF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4EF29805" w14:textId="04305264" w:rsidR="00E33F37" w:rsidRPr="004D6587" w:rsidRDefault="00E33F37" w:rsidP="007D5701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472F9B">
        <w:rPr>
          <w:rFonts w:ascii="Times New Roman" w:hAnsi="Times New Roman" w:cs="Times New Roman"/>
          <w:b/>
          <w:sz w:val="24"/>
          <w:szCs w:val="24"/>
          <w:lang w:val="de-DE"/>
        </w:rPr>
        <w:t>Anmeldegebühr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beträgt </w:t>
      </w:r>
      <w:r w:rsidRPr="00472F9B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="00F84C66">
        <w:rPr>
          <w:rFonts w:ascii="Times New Roman" w:hAnsi="Times New Roman" w:cs="Times New Roman"/>
          <w:b/>
          <w:sz w:val="24"/>
          <w:szCs w:val="24"/>
          <w:lang w:val="de-DE"/>
        </w:rPr>
        <w:t> </w:t>
      </w:r>
      <w:r w:rsidRPr="00472F9B">
        <w:rPr>
          <w:rFonts w:ascii="Times New Roman" w:hAnsi="Times New Roman" w:cs="Times New Roman"/>
          <w:b/>
          <w:sz w:val="24"/>
          <w:szCs w:val="24"/>
          <w:lang w:val="de-DE"/>
        </w:rPr>
        <w:t>000</w:t>
      </w:r>
      <w:r w:rsidR="00F84C6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72F9B">
        <w:rPr>
          <w:rFonts w:ascii="Times New Roman" w:hAnsi="Times New Roman" w:cs="Times New Roman"/>
          <w:b/>
          <w:sz w:val="24"/>
          <w:szCs w:val="24"/>
          <w:lang w:val="de-DE"/>
        </w:rPr>
        <w:t>Rub</w:t>
      </w:r>
      <w:r w:rsidR="008F78F3" w:rsidRPr="00472F9B">
        <w:rPr>
          <w:rFonts w:ascii="Times New Roman" w:hAnsi="Times New Roman" w:cs="Times New Roman"/>
          <w:b/>
          <w:sz w:val="24"/>
          <w:szCs w:val="24"/>
          <w:lang w:val="de-DE"/>
        </w:rPr>
        <w:t>el</w:t>
      </w:r>
      <w:r w:rsidR="008F78F3">
        <w:rPr>
          <w:rFonts w:ascii="Times New Roman" w:hAnsi="Times New Roman" w:cs="Times New Roman"/>
          <w:sz w:val="24"/>
          <w:szCs w:val="24"/>
          <w:lang w:val="de-DE"/>
        </w:rPr>
        <w:t xml:space="preserve">, für Studierende und Doktoranden </w:t>
      </w:r>
      <w:r w:rsidR="008F78F3" w:rsidRPr="00472F9B">
        <w:rPr>
          <w:rFonts w:ascii="Times New Roman" w:hAnsi="Times New Roman" w:cs="Times New Roman"/>
          <w:b/>
          <w:sz w:val="24"/>
          <w:szCs w:val="24"/>
          <w:lang w:val="de-DE"/>
        </w:rPr>
        <w:t>500 Rube</w:t>
      </w:r>
      <w:r w:rsidR="008F78F3">
        <w:rPr>
          <w:rFonts w:ascii="Times New Roman" w:hAnsi="Times New Roman" w:cs="Times New Roman"/>
          <w:sz w:val="24"/>
          <w:szCs w:val="24"/>
          <w:lang w:val="de-DE"/>
        </w:rPr>
        <w:t>l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D6587" w:rsidRPr="004D65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C4E0B">
        <w:rPr>
          <w:rFonts w:ascii="Times New Roman" w:hAnsi="Times New Roman" w:cs="Times New Roman"/>
          <w:sz w:val="24"/>
          <w:szCs w:val="24"/>
          <w:lang w:val="de-DE"/>
        </w:rPr>
        <w:t>In der</w:t>
      </w:r>
      <w:r w:rsidR="004D6587">
        <w:rPr>
          <w:rFonts w:ascii="Times New Roman" w:hAnsi="Times New Roman" w:cs="Times New Roman"/>
          <w:sz w:val="24"/>
          <w:szCs w:val="24"/>
          <w:lang w:val="de-DE"/>
        </w:rPr>
        <w:t xml:space="preserve"> Anmeldegebühr </w:t>
      </w:r>
      <w:r w:rsidR="004C4E0B">
        <w:rPr>
          <w:rFonts w:ascii="Times New Roman" w:hAnsi="Times New Roman" w:cs="Times New Roman"/>
          <w:sz w:val="24"/>
          <w:szCs w:val="24"/>
          <w:lang w:val="de-DE"/>
        </w:rPr>
        <w:t>sind Kosten für die</w:t>
      </w:r>
      <w:r w:rsidR="004D6587">
        <w:rPr>
          <w:rFonts w:ascii="Times New Roman" w:hAnsi="Times New Roman" w:cs="Times New Roman"/>
          <w:sz w:val="24"/>
          <w:szCs w:val="24"/>
          <w:lang w:val="de-DE"/>
        </w:rPr>
        <w:t xml:space="preserve"> Teilnahme am Forum, Kaffeepausen,</w:t>
      </w:r>
      <w:r w:rsidR="00EA58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94DE8">
        <w:rPr>
          <w:rFonts w:ascii="Times New Roman" w:hAnsi="Times New Roman" w:cs="Times New Roman"/>
          <w:sz w:val="24"/>
          <w:szCs w:val="24"/>
          <w:lang w:val="de-DE"/>
        </w:rPr>
        <w:t xml:space="preserve">Forum-Unterlagen, </w:t>
      </w:r>
      <w:r w:rsidR="00EA5852">
        <w:rPr>
          <w:rFonts w:ascii="Times New Roman" w:hAnsi="Times New Roman" w:cs="Times New Roman"/>
          <w:sz w:val="24"/>
          <w:szCs w:val="24"/>
          <w:lang w:val="de-DE"/>
        </w:rPr>
        <w:t>das Zertifikat des Teilnehmers und die Veröffentlichung des Beitrags im Sammelband</w:t>
      </w:r>
      <w:r w:rsidR="00A807E1">
        <w:rPr>
          <w:rFonts w:ascii="Times New Roman" w:hAnsi="Times New Roman" w:cs="Times New Roman"/>
          <w:sz w:val="24"/>
          <w:szCs w:val="24"/>
          <w:lang w:val="de-DE"/>
        </w:rPr>
        <w:t xml:space="preserve"> mit inbegriffen</w:t>
      </w:r>
      <w:r w:rsidR="00EA585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BBECD29" w14:textId="574755A1" w:rsidR="00E33F37" w:rsidRPr="008F78F3" w:rsidRDefault="00F640DD" w:rsidP="008D58CB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ru-RU"/>
        </w:rPr>
        <w:t>Bitte beherzigen Sie</w:t>
      </w:r>
      <w:r w:rsidR="006E5A64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 folgende Angaben für di</w:t>
      </w:r>
      <w:r w:rsidR="00556E64">
        <w:rPr>
          <w:rFonts w:ascii="Times New Roman" w:eastAsia="SimSun" w:hAnsi="Times New Roman" w:cs="Times New Roman"/>
          <w:sz w:val="24"/>
          <w:szCs w:val="24"/>
          <w:lang w:val="de-DE" w:eastAsia="ru-RU"/>
        </w:rPr>
        <w:t>e Überweisung der Anmeldegebühr:</w:t>
      </w:r>
    </w:p>
    <w:p w14:paraId="71D17376" w14:textId="77777777" w:rsidR="008D58CB" w:rsidRPr="004E788A" w:rsidRDefault="008D58CB" w:rsidP="008D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0B476058" w14:textId="77777777" w:rsidR="008D58CB" w:rsidRPr="004E788A" w:rsidRDefault="008D58CB" w:rsidP="008D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E78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GAZPROMBANK</w:t>
      </w:r>
    </w:p>
    <w:p w14:paraId="4C47C7CA" w14:textId="77777777" w:rsidR="008D58CB" w:rsidRPr="004E788A" w:rsidRDefault="008D58CB" w:rsidP="008D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E78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SWIFT CODE: GAZPRUMM011</w:t>
      </w:r>
    </w:p>
    <w:p w14:paraId="78C87695" w14:textId="77777777" w:rsidR="008D58CB" w:rsidRPr="004E788A" w:rsidRDefault="008D58CB" w:rsidP="008D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E78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IBAN:  40503978900007000309 </w:t>
      </w:r>
    </w:p>
    <w:p w14:paraId="3D7A290A" w14:textId="77777777" w:rsidR="008D58CB" w:rsidRPr="004E788A" w:rsidRDefault="008D58CB" w:rsidP="008D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E78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Tomsk </w:t>
      </w:r>
      <w:proofErr w:type="spellStart"/>
      <w:r w:rsidRPr="004E78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state</w:t>
      </w:r>
      <w:proofErr w:type="spellEnd"/>
      <w:r w:rsidRPr="004E78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E78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university</w:t>
      </w:r>
      <w:proofErr w:type="spellEnd"/>
      <w:r w:rsidRPr="004E78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</w:t>
      </w:r>
    </w:p>
    <w:p w14:paraId="128548AA" w14:textId="77777777" w:rsidR="008D58CB" w:rsidRPr="004E788A" w:rsidRDefault="008D58CB" w:rsidP="008D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E78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Tomsk, </w:t>
      </w:r>
      <w:proofErr w:type="spellStart"/>
      <w:r w:rsidRPr="004E78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Russia</w:t>
      </w:r>
      <w:proofErr w:type="spellEnd"/>
      <w:r w:rsidRPr="004E78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14:paraId="1E41680B" w14:textId="77777777" w:rsidR="008D58CB" w:rsidRPr="004E788A" w:rsidRDefault="008D58CB" w:rsidP="008D58CB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</w:pPr>
    </w:p>
    <w:p w14:paraId="4E413002" w14:textId="7918F71F" w:rsidR="005A08C5" w:rsidRDefault="00183E6E" w:rsidP="008D58CB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val="de-DE" w:eastAsia="ru-RU"/>
        </w:rPr>
      </w:pPr>
      <w:proofErr w:type="spellStart"/>
      <w:r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Einzahleri</w:t>
      </w:r>
      <w:r w:rsidR="00476CDB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nformation</w:t>
      </w:r>
      <w:r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en</w:t>
      </w:r>
      <w:proofErr w:type="spellEnd"/>
      <w:r w:rsidR="008D58CB" w:rsidRPr="00416823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 w:rsidR="00416823">
        <w:rPr>
          <w:rFonts w:ascii="Times New Roman" w:eastAsia="SimSun" w:hAnsi="Times New Roman" w:cs="Times New Roman"/>
          <w:sz w:val="24"/>
          <w:szCs w:val="20"/>
          <w:lang w:val="de-DE" w:eastAsia="ru-RU"/>
        </w:rPr>
        <w:t>DGW</w:t>
      </w:r>
      <w:r w:rsidR="008D58CB" w:rsidRPr="00416823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19 </w:t>
      </w:r>
      <w:r w:rsidR="005A08C5">
        <w:rPr>
          <w:rFonts w:ascii="Times New Roman" w:eastAsia="SimSun" w:hAnsi="Times New Roman" w:cs="Times New Roman"/>
          <w:sz w:val="24"/>
          <w:szCs w:val="20"/>
          <w:lang w:val="de-DE" w:eastAsia="ru-RU"/>
        </w:rPr>
        <w:t>Familienname Vorname</w:t>
      </w:r>
    </w:p>
    <w:p w14:paraId="35DB978A" w14:textId="5CB622E8" w:rsidR="002F68AE" w:rsidRDefault="00F10143" w:rsidP="008D58CB">
      <w:pPr>
        <w:spacing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</w:pPr>
      <w:r>
        <w:rPr>
          <w:rFonts w:ascii="Times New Roman" w:eastAsia="SimSun" w:hAnsi="Times New Roman" w:cs="Times New Roman"/>
          <w:b/>
          <w:i/>
          <w:sz w:val="24"/>
          <w:szCs w:val="20"/>
          <w:lang w:val="de-DE" w:eastAsia="ru-RU"/>
        </w:rPr>
        <w:t>Achtung</w:t>
      </w:r>
      <w:r w:rsidR="008D58CB" w:rsidRPr="004E788A">
        <w:rPr>
          <w:rFonts w:ascii="Times New Roman" w:eastAsia="SimSun" w:hAnsi="Times New Roman" w:cs="Times New Roman"/>
          <w:b/>
          <w:i/>
          <w:sz w:val="24"/>
          <w:szCs w:val="20"/>
          <w:lang w:val="de-DE" w:eastAsia="ru-RU"/>
        </w:rPr>
        <w:t>!</w:t>
      </w:r>
      <w:r w:rsidR="008D58CB" w:rsidRPr="004E788A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 xml:space="preserve"> </w:t>
      </w:r>
      <w:r w:rsidR="002F68AE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Wir</w:t>
      </w:r>
      <w:r w:rsidR="002F68AE" w:rsidRPr="00E03818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 xml:space="preserve"> </w:t>
      </w:r>
      <w:r w:rsidR="002F68AE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m</w:t>
      </w:r>
      <w:r w:rsidR="002F68AE" w:rsidRPr="00E03818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ö</w:t>
      </w:r>
      <w:r w:rsidR="002F68AE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 xml:space="preserve">chten Sie </w:t>
      </w:r>
      <w:r w:rsidR="00E03818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darauf aufmerksam machen, da</w:t>
      </w:r>
      <w:r w:rsidR="00D07E81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s</w:t>
      </w:r>
      <w:r w:rsidR="00E03818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s im Feld „</w:t>
      </w:r>
      <w:proofErr w:type="spellStart"/>
      <w:r w:rsidR="00D07E81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Einzahlerinformationen</w:t>
      </w:r>
      <w:proofErr w:type="spellEnd"/>
      <w:r w:rsidR="00E03818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“ UNBEDINGT „DGW19“ (Abkürzung</w:t>
      </w:r>
      <w:r w:rsidR="00E03818" w:rsidRPr="00E03818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 xml:space="preserve"> </w:t>
      </w:r>
      <w:r w:rsidR="00E03818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der Forum</w:t>
      </w:r>
      <w:r w:rsidR="00596A38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s</w:t>
      </w:r>
      <w:r w:rsidR="00E03818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bezeichnung) sowie Ihr Familienname und Vorname angegeben werden sollen.</w:t>
      </w:r>
      <w:r w:rsidR="00641F46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 xml:space="preserve"> Andernfalls kann die Zahlung verloren gehen.</w:t>
      </w:r>
    </w:p>
    <w:p w14:paraId="445168AB" w14:textId="77777777" w:rsidR="00E03818" w:rsidRPr="00E03818" w:rsidRDefault="00E03818" w:rsidP="008D58CB">
      <w:pPr>
        <w:spacing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</w:pPr>
    </w:p>
    <w:p w14:paraId="0229324E" w14:textId="77777777" w:rsidR="008D58CB" w:rsidRPr="003917AD" w:rsidRDefault="00631E3B" w:rsidP="008D58CB">
      <w:pPr>
        <w:spacing w:before="240" w:after="240" w:line="276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</w:pPr>
      <w:r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Kontaktinformation</w:t>
      </w:r>
    </w:p>
    <w:p w14:paraId="017B8713" w14:textId="60D0FFDF" w:rsidR="008D58CB" w:rsidRPr="003917AD" w:rsidRDefault="0058193D" w:rsidP="008D58CB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val="de-DE" w:eastAsia="ru-RU"/>
        </w:rPr>
      </w:pPr>
      <w:r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A</w:t>
      </w:r>
      <w:r w:rsidR="0025374C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nschrift</w:t>
      </w:r>
      <w:r w:rsidR="008D58CB"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: 634050, </w:t>
      </w:r>
      <w:r>
        <w:rPr>
          <w:rFonts w:ascii="Times New Roman" w:eastAsia="SimSun" w:hAnsi="Times New Roman" w:cs="Times New Roman"/>
          <w:sz w:val="24"/>
          <w:szCs w:val="20"/>
          <w:lang w:val="de-DE" w:eastAsia="ru-RU"/>
        </w:rPr>
        <w:t>Tomsk</w:t>
      </w:r>
      <w:r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, </w:t>
      </w:r>
      <w:r>
        <w:rPr>
          <w:rFonts w:ascii="Times New Roman" w:eastAsia="SimSun" w:hAnsi="Times New Roman" w:cs="Times New Roman"/>
          <w:sz w:val="24"/>
          <w:szCs w:val="20"/>
          <w:lang w:val="de-DE" w:eastAsia="ru-RU"/>
        </w:rPr>
        <w:t>Leninprospekt</w:t>
      </w:r>
      <w:r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 w:rsidR="008D58CB"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36, </w:t>
      </w:r>
      <w:r w:rsid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>Lehrgeb</w:t>
      </w:r>
      <w:r w:rsidR="003917AD"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>ä</w:t>
      </w:r>
      <w:r w:rsid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>ude</w:t>
      </w:r>
      <w:r w:rsidR="003917AD"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r w:rsidR="008D58CB"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>2</w:t>
      </w:r>
      <w:r w:rsidR="003917AD"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, </w:t>
      </w:r>
      <w:r w:rsid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>Staatliche Universität Tomsk</w:t>
      </w:r>
      <w:r w:rsidR="008D58CB"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, </w:t>
      </w:r>
      <w:r w:rsid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>Fakultät für Fremdsprachen</w:t>
      </w:r>
      <w:r w:rsidR="008D58CB"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, </w:t>
      </w:r>
      <w:r w:rsidR="00CB355F">
        <w:rPr>
          <w:rFonts w:ascii="Times New Roman" w:eastAsia="SimSun" w:hAnsi="Times New Roman" w:cs="Times New Roman"/>
          <w:sz w:val="24"/>
          <w:szCs w:val="20"/>
          <w:lang w:val="de-DE" w:eastAsia="ru-RU"/>
        </w:rPr>
        <w:t>Lehrstuhl für deutsche Sprache</w:t>
      </w:r>
      <w:r w:rsidR="008D58CB"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(</w:t>
      </w:r>
      <w:r w:rsidR="00CB355F">
        <w:rPr>
          <w:rFonts w:ascii="Times New Roman" w:eastAsia="SimSun" w:hAnsi="Times New Roman" w:cs="Times New Roman"/>
          <w:sz w:val="24"/>
          <w:szCs w:val="20"/>
          <w:lang w:val="de-DE" w:eastAsia="ru-RU"/>
        </w:rPr>
        <w:t>Raum</w:t>
      </w:r>
      <w:r w:rsidR="008D58CB" w:rsidRPr="003917AD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229).</w:t>
      </w:r>
    </w:p>
    <w:p w14:paraId="7AF981DF" w14:textId="77777777" w:rsidR="008D58CB" w:rsidRPr="00E635FF" w:rsidRDefault="0039750B" w:rsidP="008D58CB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val="de-DE" w:eastAsia="ru-RU"/>
        </w:rPr>
      </w:pPr>
      <w:r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Tel</w:t>
      </w:r>
      <w:r w:rsidRPr="00E635FF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.</w:t>
      </w:r>
      <w:r w:rsidR="008D58CB" w:rsidRPr="00E635FF">
        <w:rPr>
          <w:rFonts w:ascii="Times New Roman" w:eastAsia="SimSun" w:hAnsi="Times New Roman" w:cs="Times New Roman"/>
          <w:sz w:val="24"/>
          <w:szCs w:val="20"/>
          <w:lang w:val="de-DE" w:eastAsia="ru-RU"/>
        </w:rPr>
        <w:t>:</w:t>
      </w:r>
      <w:r w:rsidR="008D58CB" w:rsidRPr="00E635FF">
        <w:rPr>
          <w:rFonts w:ascii="Times New Roman" w:eastAsia="SimSun" w:hAnsi="Times New Roman" w:cs="Times New Roman"/>
          <w:sz w:val="24"/>
          <w:szCs w:val="20"/>
          <w:lang w:val="de-DE" w:eastAsia="ru-RU"/>
        </w:rPr>
        <w:tab/>
        <w:t>8 (3822) 52-96-17 (</w:t>
      </w:r>
      <w:r w:rsidR="00E635FF">
        <w:rPr>
          <w:rFonts w:ascii="Times New Roman" w:eastAsia="SimSun" w:hAnsi="Times New Roman" w:cs="Times New Roman"/>
          <w:sz w:val="24"/>
          <w:szCs w:val="20"/>
          <w:lang w:val="de-DE" w:eastAsia="ru-RU"/>
        </w:rPr>
        <w:t>Lehrstuhl für deutsche Sprache</w:t>
      </w:r>
      <w:r w:rsidR="008D58CB" w:rsidRPr="00E635FF">
        <w:rPr>
          <w:rFonts w:ascii="Times New Roman" w:eastAsia="SimSun" w:hAnsi="Times New Roman" w:cs="Times New Roman"/>
          <w:sz w:val="24"/>
          <w:szCs w:val="20"/>
          <w:lang w:val="de-DE" w:eastAsia="ru-RU"/>
        </w:rPr>
        <w:t>),</w:t>
      </w:r>
    </w:p>
    <w:p w14:paraId="50F85206" w14:textId="6EAC8FCF" w:rsidR="008D58CB" w:rsidRPr="00C25318" w:rsidRDefault="008D58CB" w:rsidP="0025122D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0"/>
          <w:lang w:val="de-DE" w:eastAsia="ru-RU"/>
        </w:rPr>
      </w:pPr>
      <w:r w:rsidRPr="00C25318">
        <w:rPr>
          <w:rFonts w:ascii="Times New Roman" w:eastAsia="SimSun" w:hAnsi="Times New Roman" w:cs="Times New Roman"/>
          <w:sz w:val="24"/>
          <w:szCs w:val="20"/>
          <w:lang w:val="de-DE" w:eastAsia="ru-RU"/>
        </w:rPr>
        <w:lastRenderedPageBreak/>
        <w:t>8 (953) 922-97-60 (</w:t>
      </w:r>
      <w:r w:rsidR="00C25318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Dozentin des Lehrstuhls für deutsche Sprache </w:t>
      </w:r>
      <w:proofErr w:type="spellStart"/>
      <w:r w:rsidR="00C25318">
        <w:rPr>
          <w:rFonts w:ascii="Times New Roman" w:eastAsia="SimSun" w:hAnsi="Times New Roman" w:cs="Times New Roman"/>
          <w:sz w:val="24"/>
          <w:szCs w:val="20"/>
          <w:lang w:val="de-DE" w:eastAsia="ru-RU"/>
        </w:rPr>
        <w:t>Moreva</w:t>
      </w:r>
      <w:proofErr w:type="spellEnd"/>
      <w:r w:rsidR="00C25318" w:rsidRPr="00C25318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proofErr w:type="spellStart"/>
      <w:r w:rsidR="00C25318">
        <w:rPr>
          <w:rFonts w:ascii="Times New Roman" w:eastAsia="SimSun" w:hAnsi="Times New Roman" w:cs="Times New Roman"/>
          <w:sz w:val="24"/>
          <w:szCs w:val="20"/>
          <w:lang w:val="de-DE" w:eastAsia="ru-RU"/>
        </w:rPr>
        <w:t>Anastasija</w:t>
      </w:r>
      <w:proofErr w:type="spellEnd"/>
      <w:r w:rsidR="00C25318" w:rsidRPr="00C25318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proofErr w:type="spellStart"/>
      <w:r w:rsidR="00C25318">
        <w:rPr>
          <w:rFonts w:ascii="Times New Roman" w:eastAsia="SimSun" w:hAnsi="Times New Roman" w:cs="Times New Roman"/>
          <w:sz w:val="24"/>
          <w:szCs w:val="20"/>
          <w:lang w:val="de-DE" w:eastAsia="ru-RU"/>
        </w:rPr>
        <w:t>Vladimirovna</w:t>
      </w:r>
      <w:proofErr w:type="spellEnd"/>
      <w:r w:rsidR="00C25318" w:rsidRPr="00C25318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, </w:t>
      </w:r>
      <w:r w:rsidR="005C3F8E">
        <w:rPr>
          <w:rFonts w:ascii="Times New Roman" w:eastAsia="SimSun" w:hAnsi="Times New Roman" w:cs="Times New Roman"/>
          <w:sz w:val="24"/>
          <w:szCs w:val="20"/>
          <w:lang w:val="de-DE" w:eastAsia="ru-RU"/>
        </w:rPr>
        <w:t>Kontaktp</w:t>
      </w:r>
      <w:r w:rsidR="00C25318">
        <w:rPr>
          <w:rFonts w:ascii="Times New Roman" w:eastAsia="SimSun" w:hAnsi="Times New Roman" w:cs="Times New Roman"/>
          <w:sz w:val="24"/>
          <w:szCs w:val="20"/>
          <w:lang w:val="de-DE" w:eastAsia="ru-RU"/>
        </w:rPr>
        <w:t>erson</w:t>
      </w:r>
      <w:r w:rsidRPr="00C25318">
        <w:rPr>
          <w:rFonts w:ascii="Times New Roman" w:eastAsia="SimSun" w:hAnsi="Times New Roman" w:cs="Times New Roman"/>
          <w:sz w:val="24"/>
          <w:szCs w:val="20"/>
          <w:lang w:val="de-DE" w:eastAsia="ru-RU"/>
        </w:rPr>
        <w:t>).</w:t>
      </w:r>
    </w:p>
    <w:p w14:paraId="616F8D50" w14:textId="77777777" w:rsidR="008D58CB" w:rsidRPr="003D2D43" w:rsidRDefault="008D58CB" w:rsidP="008D58CB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val="de-DE" w:eastAsia="ru-RU"/>
        </w:rPr>
      </w:pPr>
      <w:proofErr w:type="spellStart"/>
      <w:r w:rsidRPr="009C7D96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E</w:t>
      </w:r>
      <w:r w:rsidRPr="003D2D43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-</w:t>
      </w:r>
      <w:r w:rsidRPr="009C7D96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mail</w:t>
      </w:r>
      <w:proofErr w:type="spellEnd"/>
      <w:r w:rsidRPr="003D2D43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: </w:t>
      </w:r>
      <w:hyperlink r:id="rId9" w:history="1">
        <w:r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kafdeutsch</w:t>
        </w:r>
        <w:r w:rsidRPr="003D2D43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.</w:t>
        </w:r>
        <w:r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tsu</w:t>
        </w:r>
        <w:r w:rsidRPr="003D2D43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@</w:t>
        </w:r>
        <w:r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mail</w:t>
        </w:r>
        <w:r w:rsidRPr="003D2D43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.</w:t>
        </w:r>
        <w:r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  <w:r w:rsidRPr="003D2D43">
        <w:rPr>
          <w:rStyle w:val="a4"/>
          <w:rFonts w:ascii="Times New Roman" w:hAnsi="Times New Roman" w:cs="Times New Roman"/>
          <w:sz w:val="24"/>
          <w:szCs w:val="24"/>
          <w:u w:val="none"/>
          <w:lang w:val="de-DE"/>
        </w:rPr>
        <w:t xml:space="preserve"> </w:t>
      </w:r>
      <w:r w:rsidRPr="003D2D43">
        <w:rPr>
          <w:rFonts w:ascii="Times New Roman" w:eastAsia="SimSun" w:hAnsi="Times New Roman" w:cs="Times New Roman"/>
          <w:sz w:val="24"/>
          <w:szCs w:val="20"/>
          <w:lang w:val="de-DE" w:eastAsia="ru-RU"/>
        </w:rPr>
        <w:t>(</w:t>
      </w:r>
      <w:r w:rsidR="003D2D43">
        <w:rPr>
          <w:rFonts w:ascii="Times New Roman" w:eastAsia="SimSun" w:hAnsi="Times New Roman" w:cs="Times New Roman"/>
          <w:sz w:val="24"/>
          <w:szCs w:val="20"/>
          <w:lang w:val="de-DE" w:eastAsia="ru-RU"/>
        </w:rPr>
        <w:t>Lehrstuhl für deutsche Sprache</w:t>
      </w:r>
      <w:r w:rsidRPr="003D2D43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), </w:t>
      </w:r>
      <w:hyperlink r:id="rId10" w:history="1">
        <w:r w:rsidRPr="003D2D43">
          <w:rPr>
            <w:rStyle w:val="a4"/>
            <w:rFonts w:ascii="Times New Roman" w:eastAsia="SimSun" w:hAnsi="Times New Roman" w:cs="Times New Roman"/>
            <w:sz w:val="24"/>
            <w:szCs w:val="20"/>
            <w:lang w:val="de-DE" w:eastAsia="ru-RU"/>
          </w:rPr>
          <w:t>stasija@mail.ru</w:t>
        </w:r>
      </w:hyperlink>
      <w:r w:rsidRPr="003D2D43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(</w:t>
      </w:r>
      <w:proofErr w:type="spellStart"/>
      <w:r w:rsidR="003D2D43">
        <w:rPr>
          <w:rFonts w:ascii="Times New Roman" w:eastAsia="SimSun" w:hAnsi="Times New Roman" w:cs="Times New Roman"/>
          <w:sz w:val="24"/>
          <w:szCs w:val="20"/>
          <w:lang w:val="de-DE" w:eastAsia="ru-RU"/>
        </w:rPr>
        <w:t>Moreva</w:t>
      </w:r>
      <w:proofErr w:type="spellEnd"/>
      <w:r w:rsidR="003D2D43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proofErr w:type="spellStart"/>
      <w:r w:rsidR="003D2D43">
        <w:rPr>
          <w:rFonts w:ascii="Times New Roman" w:eastAsia="SimSun" w:hAnsi="Times New Roman" w:cs="Times New Roman"/>
          <w:sz w:val="24"/>
          <w:szCs w:val="20"/>
          <w:lang w:val="de-DE" w:eastAsia="ru-RU"/>
        </w:rPr>
        <w:t>Anastasija</w:t>
      </w:r>
      <w:proofErr w:type="spellEnd"/>
      <w:r w:rsidR="003D2D43">
        <w:rPr>
          <w:rFonts w:ascii="Times New Roman" w:eastAsia="SimSun" w:hAnsi="Times New Roman" w:cs="Times New Roman"/>
          <w:sz w:val="24"/>
          <w:szCs w:val="20"/>
          <w:lang w:val="de-DE" w:eastAsia="ru-RU"/>
        </w:rPr>
        <w:t xml:space="preserve"> </w:t>
      </w:r>
      <w:proofErr w:type="spellStart"/>
      <w:r w:rsidR="003D2D43">
        <w:rPr>
          <w:rFonts w:ascii="Times New Roman" w:eastAsia="SimSun" w:hAnsi="Times New Roman" w:cs="Times New Roman"/>
          <w:sz w:val="24"/>
          <w:szCs w:val="20"/>
          <w:lang w:val="de-DE" w:eastAsia="ru-RU"/>
        </w:rPr>
        <w:t>Vladimirovna</w:t>
      </w:r>
      <w:proofErr w:type="spellEnd"/>
      <w:r w:rsidRPr="003D2D43">
        <w:rPr>
          <w:rFonts w:ascii="Times New Roman" w:eastAsia="SimSun" w:hAnsi="Times New Roman" w:cs="Times New Roman"/>
          <w:sz w:val="24"/>
          <w:szCs w:val="20"/>
          <w:lang w:val="de-DE" w:eastAsia="ru-RU"/>
        </w:rPr>
        <w:t>).</w:t>
      </w:r>
    </w:p>
    <w:p w14:paraId="0F8D2DCD" w14:textId="0B3D7888" w:rsidR="008D58CB" w:rsidRPr="00C81BCB" w:rsidRDefault="00DD4F78" w:rsidP="008D58CB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Forumsi</w:t>
      </w:r>
      <w:r w:rsidR="00EC4CAB" w:rsidRPr="00EC4CAB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nfo</w:t>
      </w:r>
      <w:r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 xml:space="preserve"> </w:t>
      </w:r>
      <w:r w:rsidR="00EC4CAB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auf der Webseite der Fakultät für Fremdsprachen</w:t>
      </w:r>
      <w:r w:rsidR="008D58CB" w:rsidRPr="00EC4CAB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: </w:t>
      </w:r>
      <w:hyperlink r:id="rId11" w:history="1">
        <w:r w:rsidR="00C81BCB" w:rsidRPr="00C81BC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http://flf.tsu.ru/node/4881</w:t>
        </w:r>
      </w:hyperlink>
      <w:r w:rsidR="008D58CB" w:rsidRPr="00C81BCB">
        <w:rPr>
          <w:rFonts w:ascii="Times New Roman" w:eastAsia="SimSun" w:hAnsi="Times New Roman" w:cs="Times New Roman"/>
          <w:sz w:val="24"/>
          <w:szCs w:val="24"/>
          <w:lang w:val="de-DE" w:eastAsia="ru-RU"/>
        </w:rPr>
        <w:t>.</w:t>
      </w:r>
    </w:p>
    <w:p w14:paraId="3622CEFD" w14:textId="77777777" w:rsidR="008D58CB" w:rsidRPr="00B4362A" w:rsidRDefault="00B4362A" w:rsidP="008D58CB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de-DE" w:eastAsia="ru-RU"/>
        </w:rPr>
      </w:pPr>
      <w:r w:rsidRPr="00B4362A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 xml:space="preserve">Lehrstuhl </w:t>
      </w:r>
      <w:r w:rsidR="006770F2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für</w:t>
      </w:r>
      <w:r w:rsidRPr="00B4362A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 xml:space="preserve"> deutsche Sprache im S</w:t>
      </w:r>
      <w:r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ozialnetzwerk „</w:t>
      </w:r>
      <w:proofErr w:type="spellStart"/>
      <w:r w:rsidR="00245815"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VKontakte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val="de-DE" w:eastAsia="ru-RU"/>
        </w:rPr>
        <w:t>“</w:t>
      </w:r>
      <w:r w:rsidR="008D58CB" w:rsidRPr="00B4362A">
        <w:rPr>
          <w:rFonts w:ascii="Times New Roman" w:eastAsia="SimSun" w:hAnsi="Times New Roman" w:cs="Times New Roman"/>
          <w:sz w:val="24"/>
          <w:szCs w:val="24"/>
          <w:lang w:val="de-DE" w:eastAsia="ru-RU"/>
        </w:rPr>
        <w:t xml:space="preserve">: </w:t>
      </w:r>
      <w:hyperlink r:id="rId12" w:history="1">
        <w:r w:rsidR="008D58CB" w:rsidRPr="00B4362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https://vk.com/club112959985</w:t>
        </w:r>
      </w:hyperlink>
      <w:r w:rsidR="008D58CB" w:rsidRPr="00B4362A">
        <w:rPr>
          <w:rFonts w:ascii="Times New Roman" w:eastAsia="SimSun" w:hAnsi="Times New Roman" w:cs="Times New Roman"/>
          <w:sz w:val="24"/>
          <w:szCs w:val="24"/>
          <w:lang w:val="de-DE" w:eastAsia="ru-RU"/>
        </w:rPr>
        <w:t>.</w:t>
      </w:r>
    </w:p>
    <w:p w14:paraId="706B9E9E" w14:textId="77777777" w:rsidR="00476BCD" w:rsidRDefault="00476BCD" w:rsidP="008D58CB">
      <w:pPr>
        <w:spacing w:before="240" w:after="0" w:line="276" w:lineRule="auto"/>
        <w:ind w:firstLine="720"/>
        <w:jc w:val="both"/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</w:pPr>
    </w:p>
    <w:p w14:paraId="6BB10403" w14:textId="5D41C033" w:rsidR="001D5558" w:rsidRDefault="001D5558" w:rsidP="000A7704">
      <w:pPr>
        <w:spacing w:before="240"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</w:pPr>
      <w:r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Wir würden Sie bitten, dieses Informationsschreiben unter Ihren Kolleginnen und Kollegen zu verbreiten</w:t>
      </w:r>
      <w:r w:rsidR="001D1689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,</w:t>
      </w:r>
      <w:r w:rsidR="00D21816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 xml:space="preserve"> und hoffen </w:t>
      </w:r>
      <w:r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auf</w:t>
      </w:r>
      <w:r w:rsidR="001D1689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 xml:space="preserve"> eine produktive </w:t>
      </w:r>
      <w:r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Zusammenarbeit!</w:t>
      </w:r>
    </w:p>
    <w:p w14:paraId="00F3E799" w14:textId="77777777" w:rsidR="00576437" w:rsidRDefault="00576437" w:rsidP="000A7704">
      <w:pPr>
        <w:spacing w:before="240"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</w:pPr>
    </w:p>
    <w:p w14:paraId="2808797A" w14:textId="77777777" w:rsidR="007C6DA5" w:rsidRDefault="000A7704" w:rsidP="00576437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</w:pPr>
      <w:r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t>Mit freundlichen Grüßen,</w:t>
      </w:r>
    </w:p>
    <w:p w14:paraId="09EC0E46" w14:textId="2200388D" w:rsidR="00596A38" w:rsidRDefault="00C620BC" w:rsidP="00C620BC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</w:pPr>
      <w:r w:rsidRPr="00C620BC">
        <w:rPr>
          <w:rFonts w:ascii="Times New Roman" w:hAnsi="Times New Roman" w:cs="Times New Roman"/>
          <w:b/>
          <w:i/>
          <w:sz w:val="24"/>
          <w:szCs w:val="24"/>
          <w:lang w:val="de-DE"/>
        </w:rPr>
        <w:t>Organisationskomitee</w:t>
      </w:r>
      <w:r w:rsidRPr="00C620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A7704" w:rsidRPr="00C620BC">
        <w:rPr>
          <w:rFonts w:ascii="Times New Roman" w:eastAsia="SimSun" w:hAnsi="Times New Roman" w:cs="Times New Roman"/>
          <w:b/>
          <w:i/>
          <w:sz w:val="24"/>
          <w:szCs w:val="24"/>
          <w:lang w:val="de-DE" w:eastAsia="ru-RU"/>
        </w:rPr>
        <w:t xml:space="preserve"> </w:t>
      </w:r>
      <w:r w:rsidR="00596A38">
        <w:rPr>
          <w:rFonts w:ascii="Times New Roman" w:eastAsia="SimSun" w:hAnsi="Times New Roman" w:cs="Times New Roman"/>
          <w:i/>
          <w:sz w:val="24"/>
          <w:szCs w:val="20"/>
          <w:lang w:val="de-DE" w:eastAsia="ru-RU"/>
        </w:rPr>
        <w:br w:type="page"/>
      </w:r>
    </w:p>
    <w:p w14:paraId="3FEC39CB" w14:textId="77777777" w:rsidR="008D58CB" w:rsidRPr="008E1EE1" w:rsidRDefault="008E1EE1" w:rsidP="008D58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lastRenderedPageBreak/>
        <w:t>Anhang 1</w:t>
      </w:r>
    </w:p>
    <w:p w14:paraId="6471FA95" w14:textId="77777777" w:rsidR="008D58CB" w:rsidRPr="00DA3BD9" w:rsidRDefault="008D58CB" w:rsidP="008D58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de-DE"/>
        </w:rPr>
      </w:pPr>
    </w:p>
    <w:p w14:paraId="03A71E2B" w14:textId="77777777" w:rsidR="008D58CB" w:rsidRPr="00E84338" w:rsidRDefault="00E84338" w:rsidP="008D58CB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val="de-DE" w:eastAsia="ru-RU"/>
        </w:rPr>
        <w:t>Anmeldeformular</w:t>
      </w:r>
    </w:p>
    <w:p w14:paraId="3D3D0AA6" w14:textId="77777777" w:rsidR="008D58CB" w:rsidRPr="002B6444" w:rsidRDefault="008D58CB" w:rsidP="008D58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5858"/>
      </w:tblGrid>
      <w:tr w:rsidR="008D58CB" w:rsidRPr="002B6444" w14:paraId="76DB19DE" w14:textId="77777777" w:rsidTr="00726157">
        <w:tc>
          <w:tcPr>
            <w:tcW w:w="2843" w:type="dxa"/>
            <w:shd w:val="clear" w:color="auto" w:fill="auto"/>
          </w:tcPr>
          <w:p w14:paraId="69CE5087" w14:textId="77777777" w:rsidR="008D58CB" w:rsidRPr="00CD624A" w:rsidRDefault="00CD624A" w:rsidP="0072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Familienname, Vorname</w:t>
            </w:r>
          </w:p>
        </w:tc>
        <w:tc>
          <w:tcPr>
            <w:tcW w:w="5858" w:type="dxa"/>
            <w:shd w:val="clear" w:color="auto" w:fill="auto"/>
          </w:tcPr>
          <w:p w14:paraId="2AF43D29" w14:textId="77777777" w:rsidR="008D58CB" w:rsidRPr="002B6444" w:rsidRDefault="008D58CB" w:rsidP="0072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CB" w:rsidRPr="002214ED" w14:paraId="0D50CCA2" w14:textId="77777777" w:rsidTr="00726157">
        <w:tc>
          <w:tcPr>
            <w:tcW w:w="2843" w:type="dxa"/>
            <w:shd w:val="clear" w:color="auto" w:fill="auto"/>
          </w:tcPr>
          <w:p w14:paraId="4E7C60E5" w14:textId="77777777" w:rsidR="008D58CB" w:rsidRPr="00DB1F76" w:rsidRDefault="00760F7A" w:rsidP="00DB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Arbeits</w:t>
            </w:r>
            <w:r w:rsidRPr="00DB1F76">
              <w:rPr>
                <w:rFonts w:ascii="Times New Roman" w:hAnsi="Times New Roman" w:cs="Times New Roman"/>
                <w:sz w:val="24"/>
                <w:lang w:val="de-D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oder</w:t>
            </w:r>
            <w:r w:rsidRPr="00DB1F76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Studienort</w:t>
            </w:r>
            <w:r w:rsidR="001073B7" w:rsidRPr="00DB1F76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="008D58CB" w:rsidRPr="00DB1F76">
              <w:rPr>
                <w:rFonts w:ascii="Times New Roman" w:hAnsi="Times New Roman" w:cs="Times New Roman"/>
                <w:sz w:val="24"/>
                <w:lang w:val="de-DE"/>
              </w:rPr>
              <w:t>(</w:t>
            </w:r>
            <w:r w:rsidR="00DB1F76">
              <w:rPr>
                <w:rFonts w:ascii="Times New Roman" w:hAnsi="Times New Roman" w:cs="Times New Roman"/>
                <w:sz w:val="24"/>
                <w:lang w:val="de-DE"/>
              </w:rPr>
              <w:t>Hochschule</w:t>
            </w:r>
            <w:r w:rsidR="00DB1F76" w:rsidRPr="00DB1F76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r w:rsidR="00DB1F76">
              <w:rPr>
                <w:rFonts w:ascii="Times New Roman" w:hAnsi="Times New Roman" w:cs="Times New Roman"/>
                <w:sz w:val="24"/>
                <w:lang w:val="de-DE"/>
              </w:rPr>
              <w:t>Fakult</w:t>
            </w:r>
            <w:r w:rsidR="00DB1F76" w:rsidRPr="00DB1F76">
              <w:rPr>
                <w:rFonts w:ascii="Times New Roman" w:hAnsi="Times New Roman" w:cs="Times New Roman"/>
                <w:sz w:val="24"/>
                <w:lang w:val="de-DE"/>
              </w:rPr>
              <w:t>ä</w:t>
            </w:r>
            <w:r w:rsidR="00DB1F76">
              <w:rPr>
                <w:rFonts w:ascii="Times New Roman" w:hAnsi="Times New Roman" w:cs="Times New Roman"/>
                <w:sz w:val="24"/>
                <w:lang w:val="de-DE"/>
              </w:rPr>
              <w:t>t</w:t>
            </w:r>
            <w:r w:rsidR="00DB1F76" w:rsidRPr="00DB1F76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r w:rsidR="00DB1F76">
              <w:rPr>
                <w:rFonts w:ascii="Times New Roman" w:hAnsi="Times New Roman" w:cs="Times New Roman"/>
                <w:sz w:val="24"/>
                <w:lang w:val="de-DE"/>
              </w:rPr>
              <w:t>Lehrstuhl</w:t>
            </w:r>
            <w:r w:rsidR="008D58CB" w:rsidRPr="00DB1F76">
              <w:rPr>
                <w:rFonts w:ascii="Times New Roman" w:hAnsi="Times New Roman" w:cs="Times New Roman"/>
                <w:sz w:val="24"/>
                <w:lang w:val="de-DE"/>
              </w:rPr>
              <w:t xml:space="preserve">), </w:t>
            </w:r>
            <w:r w:rsidR="00DB1F76">
              <w:rPr>
                <w:rFonts w:ascii="Times New Roman" w:hAnsi="Times New Roman" w:cs="Times New Roman"/>
                <w:sz w:val="24"/>
                <w:lang w:val="de-DE"/>
              </w:rPr>
              <w:t>Stellung</w:t>
            </w:r>
          </w:p>
        </w:tc>
        <w:tc>
          <w:tcPr>
            <w:tcW w:w="5858" w:type="dxa"/>
            <w:shd w:val="clear" w:color="auto" w:fill="auto"/>
          </w:tcPr>
          <w:p w14:paraId="149E05CA" w14:textId="77777777" w:rsidR="008D58CB" w:rsidRPr="00DB1F76" w:rsidRDefault="008D58CB" w:rsidP="0072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8D58CB" w:rsidRPr="008715D3" w14:paraId="60D0A48C" w14:textId="77777777" w:rsidTr="00726157">
        <w:tc>
          <w:tcPr>
            <w:tcW w:w="2843" w:type="dxa"/>
            <w:shd w:val="clear" w:color="auto" w:fill="auto"/>
          </w:tcPr>
          <w:p w14:paraId="6FC729CE" w14:textId="77777777" w:rsidR="008D58CB" w:rsidRPr="00D2189A" w:rsidRDefault="00CC2B3A" w:rsidP="00726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Wissenschaftlicher Grad</w:t>
            </w:r>
          </w:p>
        </w:tc>
        <w:tc>
          <w:tcPr>
            <w:tcW w:w="5858" w:type="dxa"/>
            <w:shd w:val="clear" w:color="auto" w:fill="auto"/>
          </w:tcPr>
          <w:p w14:paraId="469BC490" w14:textId="77777777" w:rsidR="008D58CB" w:rsidRPr="008715D3" w:rsidRDefault="008D58CB" w:rsidP="0072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CB" w:rsidRPr="002214ED" w14:paraId="1C9DE4DA" w14:textId="77777777" w:rsidTr="00726157">
        <w:tc>
          <w:tcPr>
            <w:tcW w:w="2843" w:type="dxa"/>
            <w:shd w:val="clear" w:color="auto" w:fill="auto"/>
          </w:tcPr>
          <w:p w14:paraId="3F457FB4" w14:textId="77777777" w:rsidR="008D58CB" w:rsidRPr="00D2189A" w:rsidRDefault="00D2189A" w:rsidP="00D2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Familienname</w:t>
            </w:r>
            <w:r w:rsidRPr="00D2189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Vorname</w:t>
            </w:r>
            <w:r w:rsidRPr="00D2189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wissenschaftlicher</w:t>
            </w:r>
            <w:r w:rsidRPr="00D2189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Grad</w:t>
            </w:r>
            <w:r w:rsidRPr="00D2189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D2189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Stellung</w:t>
            </w:r>
            <w:r w:rsidRPr="00D2189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des</w:t>
            </w:r>
            <w:r w:rsidRPr="00D2189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wissenschaftlichen Betreuers</w:t>
            </w:r>
          </w:p>
        </w:tc>
        <w:tc>
          <w:tcPr>
            <w:tcW w:w="5858" w:type="dxa"/>
            <w:shd w:val="clear" w:color="auto" w:fill="auto"/>
          </w:tcPr>
          <w:p w14:paraId="6840E4FE" w14:textId="77777777" w:rsidR="008D58CB" w:rsidRPr="00D2189A" w:rsidRDefault="008D58CB" w:rsidP="0072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8D58CB" w:rsidRPr="002B6444" w14:paraId="58CD9325" w14:textId="77777777" w:rsidTr="00726157">
        <w:tc>
          <w:tcPr>
            <w:tcW w:w="2843" w:type="dxa"/>
            <w:shd w:val="clear" w:color="auto" w:fill="auto"/>
          </w:tcPr>
          <w:p w14:paraId="70614D58" w14:textId="77777777" w:rsidR="008D58CB" w:rsidRPr="00091539" w:rsidRDefault="00091539" w:rsidP="00091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E</w:t>
            </w:r>
            <w:r w:rsidRPr="000915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Mail</w:t>
            </w:r>
            <w:r w:rsidRPr="000915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Tel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efonnum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mer</w:t>
            </w:r>
            <w:proofErr w:type="spellEnd"/>
          </w:p>
        </w:tc>
        <w:tc>
          <w:tcPr>
            <w:tcW w:w="5858" w:type="dxa"/>
            <w:shd w:val="clear" w:color="auto" w:fill="auto"/>
          </w:tcPr>
          <w:p w14:paraId="5FE1141D" w14:textId="77777777" w:rsidR="008D58CB" w:rsidRPr="002B6444" w:rsidRDefault="008D58CB" w:rsidP="0072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CB" w:rsidRPr="00DA3BD9" w14:paraId="652567F3" w14:textId="77777777" w:rsidTr="00726157">
        <w:tc>
          <w:tcPr>
            <w:tcW w:w="2843" w:type="dxa"/>
            <w:shd w:val="clear" w:color="auto" w:fill="auto"/>
          </w:tcPr>
          <w:p w14:paraId="6192E0E2" w14:textId="77777777" w:rsidR="00950045" w:rsidRDefault="00C6049E" w:rsidP="00C604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Teilnahmeform</w:t>
            </w:r>
            <w:r w:rsidR="008D58CB" w:rsidRPr="000A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950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 xml:space="preserve">das </w:t>
            </w:r>
          </w:p>
          <w:p w14:paraId="5ACA3443" w14:textId="2B72FB7F" w:rsidR="008D58CB" w:rsidRPr="000A3713" w:rsidRDefault="00924DBC" w:rsidP="00C604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Zutreffende</w:t>
            </w:r>
            <w:r w:rsidR="00C60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 xml:space="preserve"> wählen</w:t>
            </w:r>
            <w:r w:rsidR="008D58CB" w:rsidRPr="000A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5858" w:type="dxa"/>
            <w:shd w:val="clear" w:color="auto" w:fill="auto"/>
          </w:tcPr>
          <w:p w14:paraId="1A43D957" w14:textId="7161E1D4" w:rsidR="00950045" w:rsidRPr="00725DA1" w:rsidRDefault="00950045" w:rsidP="00950045">
            <w:pPr>
              <w:spacing w:after="20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val="de-DE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de-DE" w:eastAsia="ru-RU"/>
              </w:rPr>
              <w:t>Direkt-, Fernteilnahme</w:t>
            </w:r>
          </w:p>
          <w:p w14:paraId="37F5A0C5" w14:textId="77777777" w:rsidR="008D58CB" w:rsidRPr="004E788A" w:rsidRDefault="008D58CB" w:rsidP="0072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8D58CB" w:rsidRPr="002B6444" w14:paraId="75DBE92A" w14:textId="77777777" w:rsidTr="00726157">
        <w:tc>
          <w:tcPr>
            <w:tcW w:w="2843" w:type="dxa"/>
            <w:shd w:val="clear" w:color="auto" w:fill="auto"/>
          </w:tcPr>
          <w:p w14:paraId="6711D2EE" w14:textId="77777777" w:rsidR="008D58CB" w:rsidRPr="002B6444" w:rsidRDefault="00286975" w:rsidP="00286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Titel des Beitrags</w:t>
            </w:r>
          </w:p>
        </w:tc>
        <w:tc>
          <w:tcPr>
            <w:tcW w:w="5858" w:type="dxa"/>
            <w:shd w:val="clear" w:color="auto" w:fill="auto"/>
          </w:tcPr>
          <w:p w14:paraId="31D5E5C1" w14:textId="77777777" w:rsidR="008D58CB" w:rsidRPr="002B6444" w:rsidRDefault="008D58CB" w:rsidP="0072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CB" w:rsidRPr="002B6444" w14:paraId="18AFC8CD" w14:textId="77777777" w:rsidTr="00726157">
        <w:tc>
          <w:tcPr>
            <w:tcW w:w="2843" w:type="dxa"/>
            <w:shd w:val="clear" w:color="auto" w:fill="auto"/>
          </w:tcPr>
          <w:p w14:paraId="108CD81D" w14:textId="77777777" w:rsidR="008D58CB" w:rsidRPr="00B96F2C" w:rsidRDefault="00B96F2C" w:rsidP="0072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>Wissenschaftsrichtung und Sektion</w:t>
            </w:r>
          </w:p>
        </w:tc>
        <w:tc>
          <w:tcPr>
            <w:tcW w:w="5858" w:type="dxa"/>
            <w:shd w:val="clear" w:color="auto" w:fill="auto"/>
          </w:tcPr>
          <w:p w14:paraId="064B7AB9" w14:textId="77777777" w:rsidR="008D58CB" w:rsidRPr="002B6444" w:rsidRDefault="008D58CB" w:rsidP="0072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B71FCA" w14:textId="77777777" w:rsidR="008D58CB" w:rsidRDefault="008D58CB" w:rsidP="008D5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B4E84" w14:textId="77777777" w:rsidR="008D58CB" w:rsidRDefault="008D58CB" w:rsidP="008D5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FF864" w14:textId="77777777" w:rsidR="008D58CB" w:rsidRDefault="008D58CB" w:rsidP="008D5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8F763" w14:textId="77777777" w:rsidR="008D58CB" w:rsidRPr="002B6444" w:rsidRDefault="008D58CB" w:rsidP="008D5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74962" w14:textId="77777777" w:rsidR="008D58CB" w:rsidRPr="00480AFB" w:rsidRDefault="00480AFB" w:rsidP="008D58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Anhang 2</w:t>
      </w:r>
    </w:p>
    <w:p w14:paraId="4CC72C30" w14:textId="77777777" w:rsidR="008D58CB" w:rsidRPr="00047379" w:rsidRDefault="008D58CB" w:rsidP="008D58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0FF70362" w14:textId="77777777" w:rsidR="008D58CB" w:rsidRPr="00D87AB5" w:rsidRDefault="00D87AB5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1"/>
          <w:lang w:val="de-D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1"/>
          <w:lang w:val="de-DE" w:eastAsia="ru-RU"/>
        </w:rPr>
        <w:t>Hinweise zur Gestaltung des Beitrags</w:t>
      </w:r>
    </w:p>
    <w:p w14:paraId="12498731" w14:textId="77777777" w:rsidR="008D58CB" w:rsidRPr="00BB7471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</w:p>
    <w:p w14:paraId="29D42C4F" w14:textId="789D3632" w:rsidR="008D58CB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</w:pPr>
      <w:r w:rsidRPr="002075FD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1. </w:t>
      </w:r>
      <w:r w:rsidR="00DD76AF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Der Beitrag soll nicht kürzer als </w:t>
      </w:r>
      <w:r w:rsidR="002075FD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5 Seiten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А</w:t>
      </w:r>
      <w:r w:rsidRPr="002075FD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4</w:t>
      </w:r>
      <w:r w:rsidR="00DD76AF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 inklusive Literaturverzeichnis und englischer Zusammenfassung mit 4-6 Schlüsselwörtern sein.</w:t>
      </w:r>
    </w:p>
    <w:p w14:paraId="4BB48D71" w14:textId="2902B46F" w:rsidR="008D58CB" w:rsidRPr="004B1196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</w:pPr>
      <w:r w:rsidRPr="004B1196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2. </w:t>
      </w:r>
      <w:r w:rsidR="00A459B9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Druckschrift </w:t>
      </w:r>
      <w:r w:rsidRPr="004B1196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Times New Roman</w:t>
      </w:r>
      <w:r w:rsidR="002D4B07" w:rsidRPr="004B1196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 14</w:t>
      </w:r>
      <w:r w:rsidRPr="004B1196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.</w:t>
      </w:r>
    </w:p>
    <w:p w14:paraId="68A31179" w14:textId="5BC01F60" w:rsidR="008D58CB" w:rsidRPr="004B1196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</w:pPr>
      <w:r w:rsidRPr="004B1196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3. </w:t>
      </w:r>
      <w:r w:rsidR="002D4B07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Ab</w:t>
      </w:r>
      <w:r w:rsidR="00A459B9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stand </w:t>
      </w:r>
      <w:r w:rsidR="002D4B07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der ersten Zeile</w:t>
      </w:r>
      <w:r w:rsidRPr="004B1196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 1,25 </w:t>
      </w:r>
      <w:r w:rsidR="002D4B07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cm</w:t>
      </w:r>
      <w:r w:rsidRPr="004B1196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.</w:t>
      </w:r>
    </w:p>
    <w:p w14:paraId="52E23E99" w14:textId="77777777" w:rsidR="008D58CB" w:rsidRPr="0067504C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</w:pPr>
      <w:r w:rsidRPr="0067504C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4. </w:t>
      </w:r>
      <w:r w:rsidR="004B1196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Zeilenabstand</w:t>
      </w:r>
      <w:r w:rsidRPr="0067504C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 1,5.</w:t>
      </w:r>
    </w:p>
    <w:p w14:paraId="4C886626" w14:textId="77777777" w:rsidR="008D58CB" w:rsidRPr="0067504C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</w:pPr>
      <w:r w:rsidRPr="0067504C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5. </w:t>
      </w:r>
      <w:r w:rsidR="00C07842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Seitenränder </w:t>
      </w:r>
      <w:r w:rsidRPr="0067504C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2</w:t>
      </w:r>
      <w:r w:rsidR="00C07842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 cm</w:t>
      </w:r>
      <w:r w:rsidRPr="0067504C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.</w:t>
      </w:r>
    </w:p>
    <w:p w14:paraId="27C38F3B" w14:textId="39A6C602" w:rsidR="0067504C" w:rsidRPr="00D44A26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7504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6. </w:t>
      </w:r>
      <w:r w:rsidR="00B3772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Autor, Land, Hochschule, </w:t>
      </w:r>
      <w:r w:rsidR="004C7DF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 und Titel</w:t>
      </w:r>
      <w:r w:rsidR="00107E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oben zentriert in Fettdruck großgeschrieben.</w:t>
      </w:r>
    </w:p>
    <w:p w14:paraId="145A9298" w14:textId="77777777" w:rsidR="00811B33" w:rsidRPr="00811B33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</w:pPr>
      <w:r w:rsidRPr="00811B33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7. </w:t>
      </w:r>
      <w:r w:rsidR="00811B33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Fu</w:t>
      </w:r>
      <w:r w:rsidR="00811B33" w:rsidRPr="00811B33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ß</w:t>
      </w:r>
      <w:r w:rsidR="00811B33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noten</w:t>
      </w:r>
      <w:r w:rsidR="00811B33" w:rsidRPr="00811B33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, </w:t>
      </w:r>
      <w:r w:rsidR="00811B33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Schemas und Zeichnungen sind nicht erlaubt.</w:t>
      </w:r>
    </w:p>
    <w:p w14:paraId="71B6819F" w14:textId="4610185A" w:rsidR="004A6C8A" w:rsidRPr="00255234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</w:pPr>
      <w:r w:rsidRPr="00255234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8. </w:t>
      </w:r>
      <w:r w:rsidR="004A6C8A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Alle </w:t>
      </w:r>
      <w:r w:rsidR="00255234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Be</w:t>
      </w:r>
      <w:r w:rsidR="002A4CE4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ispiele</w:t>
      </w:r>
      <w:r w:rsidR="00806C52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 xml:space="preserve"> </w:t>
      </w:r>
      <w:r w:rsidR="00255234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werden kursiv gedruckt.</w:t>
      </w:r>
    </w:p>
    <w:p w14:paraId="019797A4" w14:textId="51824461" w:rsidR="00091B23" w:rsidRPr="007B0B45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C8699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9. </w:t>
      </w:r>
      <w:r w:rsidR="00C8699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Verweise im Text</w:t>
      </w:r>
      <w:r w:rsidR="00806C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folgen </w:t>
      </w:r>
      <w:r w:rsidR="00C8699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in Klammern, z.B. (Ivanov</w:t>
      </w:r>
      <w:r w:rsidRPr="00C8699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2019, 75</w:t>
      </w:r>
      <w:r w:rsidRPr="00091B2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).</w:t>
      </w:r>
      <w:r w:rsidR="00091B23" w:rsidRPr="00091B2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091B23" w:rsidRPr="00E0142E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="004C48B4">
        <w:rPr>
          <w:rFonts w:ascii="Times New Roman" w:hAnsi="Times New Roman" w:cs="Times New Roman"/>
          <w:color w:val="000000"/>
          <w:sz w:val="24"/>
          <w:szCs w:val="24"/>
          <w:lang w:val="de-DE"/>
        </w:rPr>
        <w:t>as Literaturverzeichnis am Ende des Beitrags in</w:t>
      </w:r>
      <w:r w:rsidR="00091B23" w:rsidRPr="00E0142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alphabetisch</w:t>
      </w:r>
      <w:r w:rsidR="004C48B4">
        <w:rPr>
          <w:rFonts w:ascii="Times New Roman" w:hAnsi="Times New Roman" w:cs="Times New Roman"/>
          <w:color w:val="000000"/>
          <w:sz w:val="24"/>
          <w:szCs w:val="24"/>
          <w:lang w:val="de-DE"/>
        </w:rPr>
        <w:t>er Ordnung</w:t>
      </w:r>
      <w:r w:rsidR="007B0B45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2FA13131" w14:textId="27104EC2" w:rsidR="008D58CB" w:rsidRPr="00E0142E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E014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10. </w:t>
      </w:r>
      <w:r w:rsidR="00FF3E6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Vor dem </w:t>
      </w:r>
      <w:r w:rsidR="00E0142E" w:rsidRPr="00CB6E8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Beitrag</w:t>
      </w:r>
      <w:r w:rsidR="00FF3E6F" w:rsidRPr="00CB6E8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stext </w:t>
      </w:r>
      <w:r w:rsidR="00E0142E" w:rsidRPr="00CB6E8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eine kurze Zusammenfassung </w:t>
      </w:r>
      <w:r w:rsidR="00FF3E6F" w:rsidRPr="00CB6E8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(</w:t>
      </w:r>
      <w:proofErr w:type="spellStart"/>
      <w:r w:rsidR="00FF3E6F" w:rsidRPr="00CB6E8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abstract</w:t>
      </w:r>
      <w:proofErr w:type="spellEnd"/>
      <w:r w:rsidR="00FF3E6F" w:rsidRPr="00CB6E8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r w:rsidR="00E0142E" w:rsidRPr="00CB6E8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und</w:t>
      </w:r>
      <w:r w:rsidR="00856B62" w:rsidRPr="00CB6E8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anschließend</w:t>
      </w:r>
      <w:r w:rsidR="00E0142E" w:rsidRPr="00CB6E8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Schlüsselwörter.</w:t>
      </w:r>
    </w:p>
    <w:p w14:paraId="55E8EAA2" w14:textId="77777777" w:rsidR="008D58CB" w:rsidRPr="00F736E8" w:rsidRDefault="008D58CB" w:rsidP="008D5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sectPr w:rsidR="008D58CB" w:rsidRPr="00F7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3F18"/>
    <w:multiLevelType w:val="hybridMultilevel"/>
    <w:tmpl w:val="CFB2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03A7"/>
    <w:multiLevelType w:val="hybridMultilevel"/>
    <w:tmpl w:val="2E82B816"/>
    <w:lvl w:ilvl="0" w:tplc="61A8F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B4"/>
    <w:rsid w:val="00001ADE"/>
    <w:rsid w:val="00005B1E"/>
    <w:rsid w:val="00005EB4"/>
    <w:rsid w:val="00032532"/>
    <w:rsid w:val="000360A5"/>
    <w:rsid w:val="0004653A"/>
    <w:rsid w:val="000472E0"/>
    <w:rsid w:val="00047369"/>
    <w:rsid w:val="00091539"/>
    <w:rsid w:val="00091B23"/>
    <w:rsid w:val="00097DAE"/>
    <w:rsid w:val="000A0A8E"/>
    <w:rsid w:val="000A4C3E"/>
    <w:rsid w:val="000A7704"/>
    <w:rsid w:val="000B12C2"/>
    <w:rsid w:val="000B699F"/>
    <w:rsid w:val="000C7D15"/>
    <w:rsid w:val="000D2593"/>
    <w:rsid w:val="000D37A9"/>
    <w:rsid w:val="000E2ED7"/>
    <w:rsid w:val="000E3A13"/>
    <w:rsid w:val="000F5220"/>
    <w:rsid w:val="001073B7"/>
    <w:rsid w:val="00107EF8"/>
    <w:rsid w:val="001257F3"/>
    <w:rsid w:val="00134D7C"/>
    <w:rsid w:val="00137109"/>
    <w:rsid w:val="00147538"/>
    <w:rsid w:val="00162665"/>
    <w:rsid w:val="00166F09"/>
    <w:rsid w:val="001671EF"/>
    <w:rsid w:val="00183E6E"/>
    <w:rsid w:val="00195D1F"/>
    <w:rsid w:val="001C5F40"/>
    <w:rsid w:val="001D1689"/>
    <w:rsid w:val="001D5558"/>
    <w:rsid w:val="001E3186"/>
    <w:rsid w:val="00200F7E"/>
    <w:rsid w:val="00206DFD"/>
    <w:rsid w:val="002075FD"/>
    <w:rsid w:val="0021330F"/>
    <w:rsid w:val="002214ED"/>
    <w:rsid w:val="0023311E"/>
    <w:rsid w:val="00237B44"/>
    <w:rsid w:val="00245815"/>
    <w:rsid w:val="0025122D"/>
    <w:rsid w:val="0025374C"/>
    <w:rsid w:val="00255234"/>
    <w:rsid w:val="0028664B"/>
    <w:rsid w:val="00286975"/>
    <w:rsid w:val="0029030E"/>
    <w:rsid w:val="00290FD5"/>
    <w:rsid w:val="00293CEE"/>
    <w:rsid w:val="002A0E70"/>
    <w:rsid w:val="002A4CE4"/>
    <w:rsid w:val="002B1E86"/>
    <w:rsid w:val="002C0878"/>
    <w:rsid w:val="002D42E7"/>
    <w:rsid w:val="002D4B07"/>
    <w:rsid w:val="002D7DA3"/>
    <w:rsid w:val="002E2DE6"/>
    <w:rsid w:val="002E5C23"/>
    <w:rsid w:val="002F5102"/>
    <w:rsid w:val="002F68AE"/>
    <w:rsid w:val="002F7CB5"/>
    <w:rsid w:val="00304175"/>
    <w:rsid w:val="00307BFB"/>
    <w:rsid w:val="0032496B"/>
    <w:rsid w:val="00330AF2"/>
    <w:rsid w:val="0033455C"/>
    <w:rsid w:val="00342575"/>
    <w:rsid w:val="00352161"/>
    <w:rsid w:val="00353D73"/>
    <w:rsid w:val="00372EFC"/>
    <w:rsid w:val="003917AD"/>
    <w:rsid w:val="0039750B"/>
    <w:rsid w:val="003C2CA1"/>
    <w:rsid w:val="003D2D43"/>
    <w:rsid w:val="003E6605"/>
    <w:rsid w:val="0040339A"/>
    <w:rsid w:val="004115FF"/>
    <w:rsid w:val="0041292D"/>
    <w:rsid w:val="00416823"/>
    <w:rsid w:val="004510D8"/>
    <w:rsid w:val="00454E66"/>
    <w:rsid w:val="00472F9B"/>
    <w:rsid w:val="00476BCD"/>
    <w:rsid w:val="00476CDB"/>
    <w:rsid w:val="00480AFB"/>
    <w:rsid w:val="00483529"/>
    <w:rsid w:val="004849E3"/>
    <w:rsid w:val="00491BDC"/>
    <w:rsid w:val="004963F3"/>
    <w:rsid w:val="004A1AEB"/>
    <w:rsid w:val="004A6C8A"/>
    <w:rsid w:val="004B1196"/>
    <w:rsid w:val="004B1C0F"/>
    <w:rsid w:val="004C165B"/>
    <w:rsid w:val="004C28F4"/>
    <w:rsid w:val="004C48B4"/>
    <w:rsid w:val="004C4E0B"/>
    <w:rsid w:val="004C7DF4"/>
    <w:rsid w:val="004D6587"/>
    <w:rsid w:val="004D770B"/>
    <w:rsid w:val="004E788A"/>
    <w:rsid w:val="004F665E"/>
    <w:rsid w:val="005205EF"/>
    <w:rsid w:val="0052714C"/>
    <w:rsid w:val="0054565C"/>
    <w:rsid w:val="00556E64"/>
    <w:rsid w:val="00557439"/>
    <w:rsid w:val="005630FF"/>
    <w:rsid w:val="00576437"/>
    <w:rsid w:val="0058193D"/>
    <w:rsid w:val="00593F5C"/>
    <w:rsid w:val="00596A38"/>
    <w:rsid w:val="005A08C5"/>
    <w:rsid w:val="005A5B3B"/>
    <w:rsid w:val="005C3F8E"/>
    <w:rsid w:val="005C7A54"/>
    <w:rsid w:val="005D6A53"/>
    <w:rsid w:val="005E41AE"/>
    <w:rsid w:val="005F17FE"/>
    <w:rsid w:val="006058DF"/>
    <w:rsid w:val="006314CC"/>
    <w:rsid w:val="00631E3B"/>
    <w:rsid w:val="00641F46"/>
    <w:rsid w:val="0065796D"/>
    <w:rsid w:val="00672725"/>
    <w:rsid w:val="0067504C"/>
    <w:rsid w:val="006770F2"/>
    <w:rsid w:val="006823D1"/>
    <w:rsid w:val="00691A4D"/>
    <w:rsid w:val="006A73B6"/>
    <w:rsid w:val="006B4E3B"/>
    <w:rsid w:val="006B79B1"/>
    <w:rsid w:val="006C6144"/>
    <w:rsid w:val="006E5A64"/>
    <w:rsid w:val="006F294F"/>
    <w:rsid w:val="006F63EB"/>
    <w:rsid w:val="00714FC7"/>
    <w:rsid w:val="00721F20"/>
    <w:rsid w:val="00722A2C"/>
    <w:rsid w:val="00725DA1"/>
    <w:rsid w:val="00730F1E"/>
    <w:rsid w:val="00731991"/>
    <w:rsid w:val="00741138"/>
    <w:rsid w:val="007513BD"/>
    <w:rsid w:val="00760F7A"/>
    <w:rsid w:val="00762951"/>
    <w:rsid w:val="0076389B"/>
    <w:rsid w:val="00771B3B"/>
    <w:rsid w:val="0077352A"/>
    <w:rsid w:val="00786CE6"/>
    <w:rsid w:val="007B0B45"/>
    <w:rsid w:val="007B3A5F"/>
    <w:rsid w:val="007B6525"/>
    <w:rsid w:val="007C60FD"/>
    <w:rsid w:val="007C6DA5"/>
    <w:rsid w:val="007D01F9"/>
    <w:rsid w:val="007D23A4"/>
    <w:rsid w:val="007D3E75"/>
    <w:rsid w:val="007D5701"/>
    <w:rsid w:val="007D6485"/>
    <w:rsid w:val="007F1FF2"/>
    <w:rsid w:val="00806C52"/>
    <w:rsid w:val="00811B33"/>
    <w:rsid w:val="00814A77"/>
    <w:rsid w:val="00825A4C"/>
    <w:rsid w:val="008332D0"/>
    <w:rsid w:val="008370B3"/>
    <w:rsid w:val="00846544"/>
    <w:rsid w:val="008509CD"/>
    <w:rsid w:val="00856B62"/>
    <w:rsid w:val="00860BC8"/>
    <w:rsid w:val="0087301D"/>
    <w:rsid w:val="0088148E"/>
    <w:rsid w:val="00882945"/>
    <w:rsid w:val="008833FA"/>
    <w:rsid w:val="0089266F"/>
    <w:rsid w:val="008A572E"/>
    <w:rsid w:val="008C1BD2"/>
    <w:rsid w:val="008C3E16"/>
    <w:rsid w:val="008C7332"/>
    <w:rsid w:val="008D58CB"/>
    <w:rsid w:val="008D7E70"/>
    <w:rsid w:val="008E1EE1"/>
    <w:rsid w:val="008F04F0"/>
    <w:rsid w:val="008F78F3"/>
    <w:rsid w:val="00916E5F"/>
    <w:rsid w:val="00917BBD"/>
    <w:rsid w:val="00917D78"/>
    <w:rsid w:val="00924DBC"/>
    <w:rsid w:val="009340C5"/>
    <w:rsid w:val="00950045"/>
    <w:rsid w:val="00965979"/>
    <w:rsid w:val="00971FA6"/>
    <w:rsid w:val="009831B6"/>
    <w:rsid w:val="00987919"/>
    <w:rsid w:val="009B12DE"/>
    <w:rsid w:val="009B6F33"/>
    <w:rsid w:val="009C21BF"/>
    <w:rsid w:val="009D559F"/>
    <w:rsid w:val="009E1D5B"/>
    <w:rsid w:val="009E5CBA"/>
    <w:rsid w:val="009F14A4"/>
    <w:rsid w:val="009F211E"/>
    <w:rsid w:val="009F3255"/>
    <w:rsid w:val="009F7D3A"/>
    <w:rsid w:val="00A4174E"/>
    <w:rsid w:val="00A459B9"/>
    <w:rsid w:val="00A540FE"/>
    <w:rsid w:val="00A807E1"/>
    <w:rsid w:val="00A83747"/>
    <w:rsid w:val="00A94DE8"/>
    <w:rsid w:val="00AA78E9"/>
    <w:rsid w:val="00AC0457"/>
    <w:rsid w:val="00AC05F5"/>
    <w:rsid w:val="00AD6AFB"/>
    <w:rsid w:val="00AE0057"/>
    <w:rsid w:val="00AE1503"/>
    <w:rsid w:val="00AE41EE"/>
    <w:rsid w:val="00AF0120"/>
    <w:rsid w:val="00AF36A2"/>
    <w:rsid w:val="00AF457B"/>
    <w:rsid w:val="00AF5841"/>
    <w:rsid w:val="00B111F5"/>
    <w:rsid w:val="00B15A37"/>
    <w:rsid w:val="00B22E08"/>
    <w:rsid w:val="00B31477"/>
    <w:rsid w:val="00B3772A"/>
    <w:rsid w:val="00B412AD"/>
    <w:rsid w:val="00B4362A"/>
    <w:rsid w:val="00B46CFF"/>
    <w:rsid w:val="00B65547"/>
    <w:rsid w:val="00B71306"/>
    <w:rsid w:val="00B9396C"/>
    <w:rsid w:val="00B95394"/>
    <w:rsid w:val="00B96F2C"/>
    <w:rsid w:val="00BB6C33"/>
    <w:rsid w:val="00BD07BA"/>
    <w:rsid w:val="00BD0A18"/>
    <w:rsid w:val="00BE4882"/>
    <w:rsid w:val="00BE619C"/>
    <w:rsid w:val="00BE6B9B"/>
    <w:rsid w:val="00C07842"/>
    <w:rsid w:val="00C16061"/>
    <w:rsid w:val="00C252A4"/>
    <w:rsid w:val="00C25318"/>
    <w:rsid w:val="00C320B9"/>
    <w:rsid w:val="00C400BF"/>
    <w:rsid w:val="00C6049E"/>
    <w:rsid w:val="00C620BC"/>
    <w:rsid w:val="00C67F02"/>
    <w:rsid w:val="00C8124C"/>
    <w:rsid w:val="00C812AD"/>
    <w:rsid w:val="00C81BCB"/>
    <w:rsid w:val="00C86996"/>
    <w:rsid w:val="00C91C54"/>
    <w:rsid w:val="00CA23CD"/>
    <w:rsid w:val="00CB355F"/>
    <w:rsid w:val="00CB4821"/>
    <w:rsid w:val="00CB6E8D"/>
    <w:rsid w:val="00CB794F"/>
    <w:rsid w:val="00CC2B3A"/>
    <w:rsid w:val="00CC4BA3"/>
    <w:rsid w:val="00CD59F7"/>
    <w:rsid w:val="00CD624A"/>
    <w:rsid w:val="00CE7BA2"/>
    <w:rsid w:val="00D07E81"/>
    <w:rsid w:val="00D21816"/>
    <w:rsid w:val="00D2189A"/>
    <w:rsid w:val="00D321B6"/>
    <w:rsid w:val="00D4066C"/>
    <w:rsid w:val="00D44382"/>
    <w:rsid w:val="00D44A26"/>
    <w:rsid w:val="00D74FB7"/>
    <w:rsid w:val="00D813C0"/>
    <w:rsid w:val="00D87AB5"/>
    <w:rsid w:val="00D923AF"/>
    <w:rsid w:val="00DA3BD9"/>
    <w:rsid w:val="00DB1F76"/>
    <w:rsid w:val="00DC5895"/>
    <w:rsid w:val="00DD4F78"/>
    <w:rsid w:val="00DD7085"/>
    <w:rsid w:val="00DD76AF"/>
    <w:rsid w:val="00DF46C4"/>
    <w:rsid w:val="00DF68AC"/>
    <w:rsid w:val="00E0142E"/>
    <w:rsid w:val="00E03818"/>
    <w:rsid w:val="00E23CF6"/>
    <w:rsid w:val="00E33F37"/>
    <w:rsid w:val="00E40CDB"/>
    <w:rsid w:val="00E620BF"/>
    <w:rsid w:val="00E635FF"/>
    <w:rsid w:val="00E84338"/>
    <w:rsid w:val="00E94BA3"/>
    <w:rsid w:val="00E94EDB"/>
    <w:rsid w:val="00EA1A9F"/>
    <w:rsid w:val="00EA5852"/>
    <w:rsid w:val="00EC17EE"/>
    <w:rsid w:val="00EC4CAB"/>
    <w:rsid w:val="00ED109A"/>
    <w:rsid w:val="00ED1F9D"/>
    <w:rsid w:val="00ED2281"/>
    <w:rsid w:val="00ED2FA7"/>
    <w:rsid w:val="00EE558E"/>
    <w:rsid w:val="00EF4A9B"/>
    <w:rsid w:val="00F07507"/>
    <w:rsid w:val="00F10143"/>
    <w:rsid w:val="00F1077A"/>
    <w:rsid w:val="00F20478"/>
    <w:rsid w:val="00F2592D"/>
    <w:rsid w:val="00F45848"/>
    <w:rsid w:val="00F50592"/>
    <w:rsid w:val="00F640DD"/>
    <w:rsid w:val="00F663DB"/>
    <w:rsid w:val="00F666E7"/>
    <w:rsid w:val="00F736E8"/>
    <w:rsid w:val="00F806FE"/>
    <w:rsid w:val="00F84C66"/>
    <w:rsid w:val="00F919AB"/>
    <w:rsid w:val="00F96286"/>
    <w:rsid w:val="00F96779"/>
    <w:rsid w:val="00FA5136"/>
    <w:rsid w:val="00FB035A"/>
    <w:rsid w:val="00FB2C9F"/>
    <w:rsid w:val="00FD4333"/>
    <w:rsid w:val="00FE6E87"/>
    <w:rsid w:val="00FE7E34"/>
    <w:rsid w:val="00FF3E6F"/>
    <w:rsid w:val="00FF5E65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F13E"/>
  <w15:chartTrackingRefBased/>
  <w15:docId w15:val="{538E0EB8-A402-4BC7-8709-8AC544E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0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D58C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E78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78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78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78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78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deutsch.ts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deutsch.tsu@mail.ru" TargetMode="External"/><Relationship Id="rId12" Type="http://schemas.openxmlformats.org/officeDocument/2006/relationships/hyperlink" Target="https://vk.com/club1129599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s.tsu.ru/language/" TargetMode="External"/><Relationship Id="rId11" Type="http://schemas.openxmlformats.org/officeDocument/2006/relationships/hyperlink" Target="http://flf.tsu.ru/node/48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sij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deutsch.ts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0F6B-E26C-40E7-A8CC-E1764072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123</cp:revision>
  <dcterms:created xsi:type="dcterms:W3CDTF">2019-05-11T13:15:00Z</dcterms:created>
  <dcterms:modified xsi:type="dcterms:W3CDTF">2019-06-28T16:43:00Z</dcterms:modified>
</cp:coreProperties>
</file>