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F" w:rsidRPr="00EE776D" w:rsidRDefault="006F372F" w:rsidP="006F372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II</w:t>
      </w: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МЕЖДУНАРОДНЫЙ НАУЧНЫЙ ФОРУМ</w:t>
      </w: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br/>
        <w:t xml:space="preserve">«Немецкий язык в современном мире: </w:t>
      </w:r>
    </w:p>
    <w:p w:rsidR="006F372F" w:rsidRPr="00EE776D" w:rsidRDefault="006F372F" w:rsidP="006F372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исследования статуса и корпуса и вопросы </w:t>
      </w:r>
    </w:p>
    <w:p w:rsidR="006F372F" w:rsidRPr="00EE776D" w:rsidRDefault="006F372F" w:rsidP="006F372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>методики преподавания» (день первый)</w:t>
      </w: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300"/>
        <w:gridCol w:w="3656"/>
      </w:tblGrid>
      <w:tr w:rsidR="006F372F" w:rsidRPr="00EE776D" w:rsidTr="00A9416A">
        <w:trPr>
          <w:cantSplit/>
        </w:trPr>
        <w:tc>
          <w:tcPr>
            <w:tcW w:w="9056" w:type="dxa"/>
            <w:gridSpan w:val="3"/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  <w:t>ПЛЕНАРНОЕ ЗАСЕДАНИЕ на иностранных языках</w:t>
            </w:r>
          </w:p>
        </w:tc>
      </w:tr>
      <w:tr w:rsidR="006F372F" w:rsidRPr="00EE776D" w:rsidTr="00A9416A">
        <w:trPr>
          <w:trHeight w:val="610"/>
        </w:trPr>
        <w:tc>
          <w:tcPr>
            <w:tcW w:w="2100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spacing w:line="312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372F" w:rsidRPr="00EE776D" w:rsidRDefault="006F372F" w:rsidP="006F372F">
            <w:pPr>
              <w:spacing w:line="312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.09.2019 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Пленарное заседание </w:t>
            </w: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14:00 – 17:00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конференц-зал НБ ТГУ</w:t>
            </w:r>
          </w:p>
        </w:tc>
      </w:tr>
    </w:tbl>
    <w:p w:rsidR="006F372F" w:rsidRPr="00EE776D" w:rsidRDefault="006F372F" w:rsidP="006F37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Майер Георгий Владимирович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д-р физ.-мат. наук, профессор, президент Национального исследовательского Томского государственного университета.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Роль немецкого языка в научно-исследовательской деятельности и образовательном процессе Томского государственного университета: исторический аспект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Розинг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Геррит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Норберт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консул-атташе Генерального консульства ФРГ в Новосибирске. </w:t>
      </w: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lang w:val="de-DE"/>
        </w:rPr>
        <w:t xml:space="preserve">Gerrit Norbert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lang w:val="de-DE"/>
        </w:rPr>
        <w:t>Rosing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, Attaché, Generalkonsulat der Bundesrepublik Deutschland in Nowosibirsk.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Deutsche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Sibirienforscher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im 18. und 19. Jahrhundert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(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Немецкие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исследователи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Сибири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XVIII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XIX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Гейер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Александр Владимирович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директор Томского областного Российско-Немецкого Дома.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Российские немцы вчера, сегодня, завтра: их вклад в науку и образование Сибири.</w:t>
      </w: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4. Гришаева Елена Борисовна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д-р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наук, доцент, зав. кафедрой делового иностранного языка института экономики, управления и природопользования ФГАОУ </w:t>
      </w:r>
      <w:proofErr w:type="gramStart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proofErr w:type="gram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«Сибирский федеральный университет».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</w:rPr>
        <w:t>геостратегии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</w:rPr>
        <w:t>полицентричного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немецкого языка в аспекте диахронии: оценка и перспективы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Подгоршек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Саша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доктор филологии, университет г. Любляна, Словения.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lang w:val="de-DE"/>
        </w:rPr>
        <w:t>Dr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Sa</w:t>
      </w: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š</w:t>
      </w: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a</w:t>
      </w: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Podgor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š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de-DE"/>
        </w:rPr>
        <w:t>ek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Universit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ä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t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Ljubljana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Slovenien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Zur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Konzeption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des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Lehrwerks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Deutsch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Ethnologen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und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Kulturanthropologen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учебного пособия по немецкому языку для специалистов в области этнологии и культурной антропологии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6. Егорова Татьяна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Мунировна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пед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наук, 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Немецкий культурный центр им. Гёте при Посольстве ФРГ в Москве.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Methodik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und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Didaktik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des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DaF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Unterrichts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in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Online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Fortbildungen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Методика и дидактика преподавания немецкого языка в дистанционном повышении квалификации учителей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7. Никонова Наталья Егоровна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д-р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наук, профессор, зав. кафедрой романо-германской филологии Национального исследовательского Томского государственного университета.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Deutsche Literatur in der russischsprachigen Periodik vor 1917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 xml:space="preserve"> (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Немецкая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русскоязычной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периодике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1917 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).</w:t>
      </w:r>
    </w:p>
    <w:p w:rsidR="006F372F" w:rsidRPr="00EE776D" w:rsidRDefault="006F372F" w:rsidP="006F372F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  <w:gridCol w:w="3543"/>
      </w:tblGrid>
      <w:tr w:rsidR="006F372F" w:rsidRPr="004B1BEE" w:rsidTr="00A9416A">
        <w:trPr>
          <w:cantSplit/>
          <w:trHeight w:val="471"/>
        </w:trPr>
        <w:tc>
          <w:tcPr>
            <w:tcW w:w="9639" w:type="dxa"/>
            <w:gridSpan w:val="3"/>
          </w:tcPr>
          <w:p w:rsidR="006F372F" w:rsidRPr="00EE776D" w:rsidRDefault="006F372F" w:rsidP="006F372F">
            <w:pPr>
              <w:spacing w:before="240" w:after="60"/>
              <w:ind w:firstLine="284"/>
              <w:jc w:val="center"/>
              <w:outlineLvl w:val="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МАСТЕР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>-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КЛАСС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>: LYRIKÜBERSETZUNG DER RUSSISCHEN LIEDER INS DEUTSCHE (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ПЕРЕВОД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 xml:space="preserve"> 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РУССКИХ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 xml:space="preserve"> 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ПЕСЕН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 xml:space="preserve"> 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НА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 xml:space="preserve"> 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НЕМЕЦКИЙ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 xml:space="preserve"> 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ЯЗЫК</w:t>
            </w:r>
            <w:r w:rsidRPr="00EE776D">
              <w:rPr>
                <w:rFonts w:ascii="Times New Roman" w:hAnsi="Times New Roman" w:cs="Times New Roman"/>
                <w:b/>
                <w:bCs/>
                <w:i/>
                <w:kern w:val="32"/>
                <w:sz w:val="24"/>
                <w:szCs w:val="24"/>
                <w:lang w:val="de-DE"/>
              </w:rPr>
              <w:t xml:space="preserve">) </w:t>
            </w:r>
          </w:p>
        </w:tc>
      </w:tr>
      <w:tr w:rsidR="006F372F" w:rsidRPr="00EE776D" w:rsidTr="00A9416A">
        <w:trPr>
          <w:cantSplit/>
          <w:trHeight w:val="78"/>
        </w:trPr>
        <w:tc>
          <w:tcPr>
            <w:tcW w:w="2268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Элерт</w:t>
            </w:r>
            <w:proofErr w:type="spellEnd"/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Марко, 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сотрудник Института им. Макса Планка, г. </w:t>
            </w:r>
            <w:proofErr w:type="spellStart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>Постдам</w:t>
            </w:r>
            <w:proofErr w:type="spellEnd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Германия. </w:t>
            </w: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Ehlert Marco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, Max-Planck-Institut, Potsdam, Deutschland</w:t>
            </w: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372F" w:rsidRPr="00EE776D" w:rsidTr="00A9416A">
        <w:tc>
          <w:tcPr>
            <w:tcW w:w="2268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8</w:t>
            </w: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.09.2019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18:00 – 20:00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Лекционный холл НБ ТГУ</w:t>
            </w:r>
          </w:p>
        </w:tc>
      </w:tr>
    </w:tbl>
    <w:p w:rsidR="006F372F" w:rsidRPr="00EE776D" w:rsidRDefault="006F372F" w:rsidP="006F37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372F" w:rsidRPr="00EE776D" w:rsidRDefault="006F372F" w:rsidP="006F37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372F" w:rsidRPr="00EE776D" w:rsidRDefault="006F372F" w:rsidP="006F372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  <w:t>II</w:t>
      </w: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МЕЖДУНАРОДНЫЙ НАУЧНЫЙ ФОРУМ</w:t>
      </w: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br/>
        <w:t xml:space="preserve">«Немецкий язык в современном мире: </w:t>
      </w:r>
    </w:p>
    <w:p w:rsidR="006F372F" w:rsidRPr="00EE776D" w:rsidRDefault="006F372F" w:rsidP="006F372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исследования статуса и корпуса и вопросы </w:t>
      </w:r>
    </w:p>
    <w:p w:rsidR="006F372F" w:rsidRPr="00EE776D" w:rsidRDefault="006F372F" w:rsidP="006F372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>методики преподавания» (день второй)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6F372F" w:rsidRPr="00EE776D" w:rsidTr="00A9416A">
        <w:trPr>
          <w:cantSplit/>
          <w:trHeight w:val="510"/>
        </w:trPr>
        <w:tc>
          <w:tcPr>
            <w:tcW w:w="2268" w:type="dxa"/>
          </w:tcPr>
          <w:p w:rsidR="006F372F" w:rsidRPr="00EE776D" w:rsidRDefault="006F372F" w:rsidP="006F372F">
            <w:pPr>
              <w:pStyle w:val="8"/>
              <w:ind w:firstLine="284"/>
              <w:jc w:val="center"/>
              <w:rPr>
                <w:b/>
                <w:i/>
              </w:rPr>
            </w:pPr>
            <w:bookmarkStart w:id="0" w:name="_GoBack"/>
            <w:bookmarkEnd w:id="0"/>
            <w:r w:rsidRPr="00EE776D">
              <w:rPr>
                <w:i/>
              </w:rPr>
              <w:br/>
            </w:r>
            <w:r w:rsidRPr="00EE776D">
              <w:rPr>
                <w:b/>
                <w:i/>
              </w:rPr>
              <w:t>Секция</w:t>
            </w:r>
          </w:p>
        </w:tc>
        <w:tc>
          <w:tcPr>
            <w:tcW w:w="7088" w:type="dxa"/>
            <w:gridSpan w:val="2"/>
          </w:tcPr>
          <w:p w:rsidR="006F372F" w:rsidRPr="00EE776D" w:rsidRDefault="006F372F" w:rsidP="006F372F">
            <w:pPr>
              <w:pStyle w:val="8"/>
              <w:ind w:firstLine="284"/>
              <w:jc w:val="center"/>
              <w:rPr>
                <w:b/>
                <w:i/>
              </w:rPr>
            </w:pPr>
            <w:r w:rsidRPr="00EE776D">
              <w:rPr>
                <w:b/>
                <w:i/>
              </w:rPr>
              <w:t>ПРОБЛЕМЫ СТАТУСА НЕМЕЦКОГО ЯЗЫКА В РОССИИ И В МИРЕ. КОРПУСНЫЕ ИССЛЕДОВАНИЯ НЕМЕЦКОГО ЯЗЫКА</w:t>
            </w:r>
          </w:p>
        </w:tc>
      </w:tr>
      <w:tr w:rsidR="006F372F" w:rsidRPr="00EE776D" w:rsidTr="00A9416A">
        <w:trPr>
          <w:cantSplit/>
          <w:trHeight w:val="440"/>
        </w:trPr>
        <w:tc>
          <w:tcPr>
            <w:tcW w:w="2268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Руководитель: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Морева</w:t>
            </w:r>
            <w:proofErr w:type="spellEnd"/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Анастасия Владимировна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канд. </w:t>
            </w:r>
            <w:proofErr w:type="spellStart"/>
            <w:r w:rsidRPr="00EE77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Pr="00EE77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наук, доцент кафедры немецкого языка НИ Томского государственного университета</w:t>
            </w:r>
          </w:p>
          <w:p w:rsidR="006F372F" w:rsidRPr="00EE776D" w:rsidRDefault="006F372F" w:rsidP="006F372F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372F" w:rsidRPr="00EE776D" w:rsidTr="00A9416A">
        <w:trPr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  <w:lang w:val="en-US"/>
              </w:rPr>
            </w:pPr>
            <w:r w:rsidRPr="00EE776D">
              <w:rPr>
                <w:b/>
                <w:i w:val="0"/>
                <w:lang w:val="en-US"/>
              </w:rPr>
              <w:t>19</w:t>
            </w:r>
            <w:r w:rsidRPr="00EE776D">
              <w:rPr>
                <w:b/>
                <w:i w:val="0"/>
              </w:rPr>
              <w:t>.09.201</w:t>
            </w:r>
            <w:r w:rsidRPr="00EE776D">
              <w:rPr>
                <w:b/>
                <w:i w:val="0"/>
                <w:lang w:val="en-US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  <w:lang w:val="en-US"/>
              </w:rPr>
              <w:t>09</w:t>
            </w:r>
            <w:r w:rsidRPr="00EE776D">
              <w:rPr>
                <w:b/>
                <w:i w:val="0"/>
                <w:color w:val="000000"/>
              </w:rPr>
              <w:t>:00-1</w:t>
            </w:r>
            <w:r w:rsidRPr="00EE776D">
              <w:rPr>
                <w:b/>
                <w:i w:val="0"/>
                <w:color w:val="000000"/>
                <w:lang w:val="en-US"/>
              </w:rPr>
              <w:t>3</w:t>
            </w:r>
            <w:r w:rsidRPr="00EE776D">
              <w:rPr>
                <w:b/>
                <w:i w:val="0"/>
                <w:color w:val="000000"/>
              </w:rPr>
              <w:t>:</w:t>
            </w:r>
            <w:r w:rsidRPr="00EE776D">
              <w:rPr>
                <w:b/>
                <w:i w:val="0"/>
                <w:color w:val="000000"/>
                <w:lang w:val="en-US"/>
              </w:rPr>
              <w:t>3</w:t>
            </w:r>
            <w:r w:rsidRPr="00EE776D">
              <w:rPr>
                <w:b/>
                <w:i w:val="0"/>
                <w:color w:val="000000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</w:rPr>
              <w:t xml:space="preserve">НБ ТГУ, Исследовательский зал, </w:t>
            </w:r>
            <w:proofErr w:type="spellStart"/>
            <w:r w:rsidRPr="00EE776D">
              <w:rPr>
                <w:b/>
                <w:i w:val="0"/>
                <w:color w:val="000000"/>
              </w:rPr>
              <w:t>каб</w:t>
            </w:r>
            <w:proofErr w:type="spellEnd"/>
            <w:r w:rsidRPr="00EE776D">
              <w:rPr>
                <w:b/>
                <w:i w:val="0"/>
                <w:color w:val="000000"/>
              </w:rPr>
              <w:t>. 7</w:t>
            </w:r>
          </w:p>
        </w:tc>
      </w:tr>
    </w:tbl>
    <w:p w:rsidR="004B1BEE" w:rsidRDefault="004B1BEE" w:rsidP="006F372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 w:rsidRPr="00EE776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Васильева Галина Михайловна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bCs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bCs/>
          <w:i/>
          <w:sz w:val="24"/>
          <w:szCs w:val="24"/>
        </w:rPr>
        <w:t xml:space="preserve">. наук, доцент 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кафедры мировой экономики, международных отношений и права Новосибирского государственного университета экономики и управления.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Deutsch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im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fern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ö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stlichen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Kulturkreis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China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und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S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ü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dkorea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Немецкий язык в дальневосточном круге культур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Китай и Южная Корея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)).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  <w:lang w:val="de-DE"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2.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Ромашова Тамара Анатольевна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доцент, директор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Уртамского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 детского дома </w:t>
      </w:r>
      <w:r w:rsidRPr="00EE77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для детей-сирот и детей, оставшихся без попечения родителей, с ограниченными возможностями здоровья, заслуженный учитель Российской Федерации, член Комитета 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местных и региональных властей Совета Европы </w:t>
      </w:r>
      <w:r w:rsidRPr="00EE77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(Страсбург).  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Deutschstatus in der europäischen Gemeinschaft</w:t>
      </w:r>
      <w:r w:rsidRPr="00EE776D">
        <w:rPr>
          <w:rFonts w:ascii="Times New Roman" w:hAnsi="Times New Roman" w:cs="Times New Roman"/>
          <w:i/>
          <w:sz w:val="24"/>
          <w:szCs w:val="24"/>
          <w:lang w:val="de-DE" w:eastAsia="en-US"/>
        </w:rPr>
        <w:t xml:space="preserve"> (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C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eastAsia="en-US"/>
        </w:rPr>
        <w:t>татус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немецкого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языка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Европейском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сообществе</w:t>
      </w:r>
      <w:r w:rsidRPr="00EE776D">
        <w:rPr>
          <w:rFonts w:ascii="Times New Roman" w:hAnsi="Times New Roman" w:cs="Times New Roman"/>
          <w:i/>
          <w:sz w:val="24"/>
          <w:szCs w:val="24"/>
          <w:lang w:val="de-DE"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3.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Никонова Дарья Александровна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 кафедры иностранных языков и межъязыковых коммуникаций Крымского университета культуры, искусств и туризма.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Aktuelle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Probleme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beim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Erlernen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Sprachvariabilit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>ä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Deutschland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>Актуальные проблемы изучения языкового варьирования в Германии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Удодик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Алиса Валерьевна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>, магистрант Мюнхенского университета им. Людвига-Максимилиана (</w:t>
      </w:r>
      <w:r w:rsidRPr="00EE776D">
        <w:rPr>
          <w:rFonts w:ascii="Times New Roman" w:hAnsi="Times New Roman" w:cs="Times New Roman"/>
          <w:i/>
          <w:sz w:val="24"/>
          <w:szCs w:val="24"/>
          <w:lang w:val="en-US"/>
        </w:rPr>
        <w:t>LMU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EE776D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val="de-DE"/>
        </w:rPr>
        <w:t>nchen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), специальность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Cultural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Cognitive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Linguistics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Einfluss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des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deutschsprachigen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Raums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auf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russische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Sprache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Deutschland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немецкой языковой среды на русский язык в Германии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6F372F" w:rsidRPr="00EE776D" w:rsidRDefault="006F372F" w:rsidP="006F372F">
      <w:pPr>
        <w:jc w:val="both"/>
        <w:rPr>
          <w:rFonts w:ascii="Times New Roman" w:eastAsia="Cambria" w:hAnsi="Times New Roman" w:cs="Times New Roman"/>
          <w:i/>
          <w:spacing w:val="-6"/>
          <w:sz w:val="24"/>
          <w:szCs w:val="24"/>
          <w:lang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EE776D">
        <w:rPr>
          <w:rFonts w:ascii="Times New Roman" w:eastAsia="Cambria" w:hAnsi="Times New Roman" w:cs="Times New Roman"/>
          <w:b/>
          <w:i/>
          <w:spacing w:val="-6"/>
          <w:sz w:val="24"/>
          <w:szCs w:val="24"/>
        </w:rPr>
        <w:t xml:space="preserve">Алексеева Мария </w:t>
      </w:r>
      <w:proofErr w:type="spellStart"/>
      <w:r w:rsidRPr="00EE776D">
        <w:rPr>
          <w:rFonts w:ascii="Times New Roman" w:eastAsia="Cambria" w:hAnsi="Times New Roman" w:cs="Times New Roman"/>
          <w:b/>
          <w:i/>
          <w:spacing w:val="-6"/>
          <w:sz w:val="24"/>
          <w:szCs w:val="24"/>
        </w:rPr>
        <w:t>Леонардовна</w:t>
      </w:r>
      <w:proofErr w:type="spellEnd"/>
      <w:r w:rsidRPr="00EE776D">
        <w:rPr>
          <w:rFonts w:ascii="Times New Roman" w:eastAsia="Cambria" w:hAnsi="Times New Roman" w:cs="Times New Roman"/>
          <w:i/>
          <w:spacing w:val="-6"/>
          <w:sz w:val="24"/>
          <w:szCs w:val="24"/>
        </w:rPr>
        <w:t xml:space="preserve">, д-р </w:t>
      </w:r>
      <w:proofErr w:type="spellStart"/>
      <w:r w:rsidRPr="00EE776D">
        <w:rPr>
          <w:rFonts w:ascii="Times New Roman" w:eastAsia="Cambria" w:hAnsi="Times New Roman" w:cs="Times New Roman"/>
          <w:i/>
          <w:spacing w:val="-6"/>
          <w:sz w:val="24"/>
          <w:szCs w:val="24"/>
        </w:rPr>
        <w:t>филол</w:t>
      </w:r>
      <w:proofErr w:type="spellEnd"/>
      <w:r w:rsidRPr="00EE776D">
        <w:rPr>
          <w:rFonts w:ascii="Times New Roman" w:eastAsia="Cambria" w:hAnsi="Times New Roman" w:cs="Times New Roman"/>
          <w:i/>
          <w:spacing w:val="-6"/>
          <w:sz w:val="24"/>
          <w:szCs w:val="24"/>
        </w:rPr>
        <w:t xml:space="preserve">. наук, профессор кафедры романо-германской филологии Уральского государственного педагогического университета.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Korpusorientierte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vergleichende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Untersuchung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des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Ph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eastAsia="en-US"/>
        </w:rPr>
        <w:t>ä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nomens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Ä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quivalentlosigkeit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in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Russisch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Deutsch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EE776D">
        <w:rPr>
          <w:rFonts w:ascii="Times New Roman" w:eastAsia="Cambria" w:hAnsi="Times New Roman" w:cs="Times New Roman"/>
          <w:spacing w:val="-6"/>
          <w:sz w:val="24"/>
          <w:szCs w:val="24"/>
          <w:lang w:eastAsia="en-US"/>
        </w:rPr>
        <w:t xml:space="preserve">Корпусно-ориентированное сопоставительное исследование феномена </w:t>
      </w:r>
      <w:proofErr w:type="spellStart"/>
      <w:r w:rsidRPr="00EE776D">
        <w:rPr>
          <w:rFonts w:ascii="Times New Roman" w:eastAsia="Cambria" w:hAnsi="Times New Roman" w:cs="Times New Roman"/>
          <w:spacing w:val="-6"/>
          <w:sz w:val="24"/>
          <w:szCs w:val="24"/>
          <w:lang w:eastAsia="en-US"/>
        </w:rPr>
        <w:t>безэквивалентности</w:t>
      </w:r>
      <w:proofErr w:type="spellEnd"/>
      <w:r w:rsidRPr="00EE776D">
        <w:rPr>
          <w:rFonts w:ascii="Times New Roman" w:eastAsia="Cambria" w:hAnsi="Times New Roman" w:cs="Times New Roman"/>
          <w:spacing w:val="-6"/>
          <w:sz w:val="24"/>
          <w:szCs w:val="24"/>
          <w:lang w:eastAsia="en-US"/>
        </w:rPr>
        <w:t xml:space="preserve"> в паре языков русский-немецкий</w:t>
      </w:r>
      <w:r w:rsidRPr="00EE776D">
        <w:rPr>
          <w:rFonts w:ascii="Times New Roman" w:eastAsia="Cambria" w:hAnsi="Times New Roman" w:cs="Times New Roman"/>
          <w:i/>
          <w:spacing w:val="-6"/>
          <w:sz w:val="24"/>
          <w:szCs w:val="24"/>
          <w:lang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eastAsia="Cambria" w:hAnsi="Times New Roman" w:cs="Times New Roman"/>
          <w:b/>
          <w:i/>
          <w:spacing w:val="-6"/>
          <w:sz w:val="24"/>
          <w:szCs w:val="24"/>
          <w:lang w:eastAsia="en-US"/>
        </w:rPr>
        <w:t xml:space="preserve">6.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Беспалова Екатерина Викторовна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 кафедры немецкой филологии Самарского научно-исследовательского университета им. академика С.П. Королёва.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Direkte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indirekte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Bedeutungen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Landschaftslexik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am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Beispiel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DWDS</w:t>
      </w:r>
      <w:r w:rsidRPr="00EE776D">
        <w:rPr>
          <w:rFonts w:ascii="Times New Roman" w:hAnsi="Times New Roman" w:cs="Times New Roman"/>
          <w:sz w:val="24"/>
          <w:szCs w:val="24"/>
        </w:rPr>
        <w:t>-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Korpus</w:t>
      </w:r>
      <w:r w:rsidRPr="00EE776D">
        <w:rPr>
          <w:rFonts w:ascii="Times New Roman" w:hAnsi="Times New Roman" w:cs="Times New Roman"/>
          <w:i/>
          <w:sz w:val="24"/>
          <w:szCs w:val="24"/>
        </w:rPr>
        <w:t>) (</w:t>
      </w:r>
      <w:r w:rsidRPr="00EE776D">
        <w:rPr>
          <w:rFonts w:ascii="Times New Roman" w:hAnsi="Times New Roman" w:cs="Times New Roman"/>
          <w:sz w:val="24"/>
          <w:szCs w:val="24"/>
        </w:rPr>
        <w:t xml:space="preserve">Прямые и переносные значения ландшафтных лексем немецкого языка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>на материале корпуса DWDS</w:t>
      </w:r>
      <w:r w:rsidRPr="00EE776D">
        <w:rPr>
          <w:rFonts w:ascii="Times New Roman" w:hAnsi="Times New Roman" w:cs="Times New Roman"/>
          <w:i/>
          <w:sz w:val="24"/>
          <w:szCs w:val="24"/>
        </w:rPr>
        <w:t>)).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Котюрова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Ирина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Аврамовна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доцент, зав. кафедрой немецкого и французского языков Петрозаводского государственного университета.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Sprachsoftware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AntConc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Hochschulwesen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Analysemöglichkeiten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Sprachmaterials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en-US"/>
        </w:rPr>
        <w:t>AntConc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для корпусных исследований языка на занятиях в высшей школе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Баах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Юлия Владимировна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преподаватель,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Евтугова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Наталья Николаевна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доцент, факультет иностранных языков Омского государственного университета им. Ф.М. Достоевского. </w:t>
      </w:r>
      <w:r w:rsidRPr="00EE776D">
        <w:rPr>
          <w:rFonts w:ascii="Times New Roman" w:hAnsi="Times New Roman" w:cs="Times New Roman"/>
          <w:sz w:val="24"/>
          <w:szCs w:val="24"/>
        </w:rPr>
        <w:t xml:space="preserve">Особенности функционирования понятия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Bild</w:t>
      </w:r>
      <w:r w:rsidRPr="00EE776D">
        <w:rPr>
          <w:rFonts w:ascii="Times New Roman" w:hAnsi="Times New Roman" w:cs="Times New Roman"/>
          <w:sz w:val="24"/>
          <w:szCs w:val="24"/>
        </w:rPr>
        <w:t xml:space="preserve"> в современном немецком языке.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Хайдарова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Ирина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Наилевна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zh-CN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. наук, доцент кафедры иностранных языков, лингвистики и перевода Пермского национального исследовательского политехнического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Sprachliche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kulturelle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Besonderheiten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Werbespots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Autos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deutschsprachigen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russischsprachigen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Raum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особенности рекламных видеороликов немецких автомобилей </w:t>
      </w:r>
      <w:r w:rsidRPr="00EE776D">
        <w:rPr>
          <w:rFonts w:ascii="Times New Roman" w:eastAsia="SimSun" w:hAnsi="Times New Roman" w:cs="Times New Roman"/>
          <w:sz w:val="24"/>
          <w:szCs w:val="24"/>
          <w:lang w:eastAsia="zh-CN"/>
        </w:rPr>
        <w:t>в русско- и немецкоязычном информационном пространстве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proofErr w:type="spellStart"/>
      <w:proofErr w:type="gram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Москалюк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Лариса Ивановна,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д-р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профессор, зав. кафедрой немецкого языка, </w:t>
      </w: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Москвина Татьяна Николаевна,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доцент,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Трубавина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Нина Владимировна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доцент, кафедра немецкого языка </w:t>
      </w:r>
      <w:r w:rsidRPr="00EE776D">
        <w:rPr>
          <w:rFonts w:ascii="Times New Roman" w:hAnsi="Times New Roman" w:cs="Times New Roman"/>
          <w:i/>
          <w:sz w:val="24"/>
          <w:szCs w:val="24"/>
        </w:rPr>
        <w:t>Алтайского государственного педагогического университета.</w:t>
      </w:r>
      <w:proofErr w:type="gram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Realisierung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Zeitverh</w:t>
      </w:r>
      <w:proofErr w:type="spellEnd"/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>ä</w:t>
      </w:r>
      <w:proofErr w:type="spellStart"/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ltnisse</w:t>
      </w:r>
      <w:proofErr w:type="spellEnd"/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deutschen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Inselmundarten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Altairegion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EE776D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временных отношений в речи носителей островных немецких говоров Алтайского края</w:t>
      </w:r>
      <w:r w:rsidRPr="00EE776D">
        <w:rPr>
          <w:rFonts w:ascii="Times New Roman" w:hAnsi="Times New Roman" w:cs="Times New Roman"/>
          <w:bCs/>
          <w:i/>
          <w:color w:val="000000"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11. Юсупова Седа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Мусаевна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 кафедры английского языка, декан факультета иностранных языков Чеченского государственного университета. </w:t>
      </w:r>
      <w:r w:rsidRPr="00EE776D">
        <w:rPr>
          <w:rFonts w:ascii="Times New Roman" w:hAnsi="Times New Roman" w:cs="Times New Roman"/>
          <w:sz w:val="24"/>
          <w:szCs w:val="24"/>
        </w:rPr>
        <w:t>Корпусные исследования ценностей в немецкой идиоматике.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  <w:lang w:val="de-DE"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Мукосеева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Яна Юрьевна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инженер кафедры лингводидактики Пермского государственного национального исследовательского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Deutschsprachige Anleihen im Fachvokabular für Industrieausrüstung in Reisenotizen der zweiten Hälfte des 18. Jahrhunderts von P.S. Pallas, I.I.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Lepekhin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, I.P. Falk </w:t>
      </w:r>
      <w:r w:rsidRPr="00EE776D">
        <w:rPr>
          <w:rFonts w:ascii="Times New Roman" w:hAnsi="Times New Roman" w:cs="Times New Roman"/>
          <w:i/>
          <w:sz w:val="24"/>
          <w:szCs w:val="24"/>
          <w:lang w:val="de-DE" w:eastAsia="en-US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Немецкие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иноязычные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заимствования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лексике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промышленного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оборудования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путевых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записках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второй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половины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XVIII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.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.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Палласа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,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.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Лепехина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,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. 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Фалька</w:t>
      </w:r>
      <w:r w:rsidRPr="00EE776D">
        <w:rPr>
          <w:rFonts w:ascii="Times New Roman" w:hAnsi="Times New Roman" w:cs="Times New Roman"/>
          <w:i/>
          <w:sz w:val="24"/>
          <w:szCs w:val="24"/>
          <w:lang w:val="de-DE"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13.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Морева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Анастасия Владимировна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доцент кафедры немецкого языка НИ Томского государственного университета.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Intertextuelle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Elemente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in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den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Vorreden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deutschsprachigen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Reiseliteratur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des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18.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Jahrhunderts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Funktionen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und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Probleme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Erschlie</w:t>
      </w:r>
      <w:proofErr w:type="spellEnd"/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>ß</w:t>
      </w:r>
      <w:proofErr w:type="spellStart"/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ung</w:t>
      </w:r>
      <w:proofErr w:type="spellEnd"/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</w:t>
      </w:r>
      <w:proofErr w:type="spellStart"/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>Интертекстуальные</w:t>
      </w:r>
      <w:proofErr w:type="spellEnd"/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элементы в предисловиях немецкоязычной литературы путешествий </w:t>
      </w:r>
      <w:r w:rsidRPr="00EE776D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XVIII</w:t>
      </w:r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>в.:</w:t>
      </w:r>
      <w:proofErr w:type="gramEnd"/>
      <w:r w:rsidRPr="00EE7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функции и проблемы толкования</w:t>
      </w:r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776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14. Карпова Наталия Александровна</w:t>
      </w:r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наук, доцент кафедры английской филологии НИ Томского государственного университета.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Verhaltensregeln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rkischen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Kurorten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administrative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Aush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ä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nge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einer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multikulturellen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Umgebung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am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Beispiel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russischen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und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deutschen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Sprachen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поведения на турецкий курортах: административные объявления в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мультикультурной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среде (на материале русского и немецкого языков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15. </w:t>
      </w:r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>Куприна Елена Викторовна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>, редактор-переводчик ООО «</w:t>
      </w:r>
      <w:proofErr w:type="spellStart"/>
      <w:r w:rsidRPr="00EE776D">
        <w:rPr>
          <w:rFonts w:ascii="Times New Roman" w:hAnsi="Times New Roman" w:cs="Times New Roman"/>
          <w:bCs/>
          <w:i/>
          <w:sz w:val="24"/>
          <w:szCs w:val="24"/>
        </w:rPr>
        <w:t>Палекс</w:t>
      </w:r>
      <w:proofErr w:type="spellEnd"/>
      <w:r w:rsidRPr="00EE776D">
        <w:rPr>
          <w:rFonts w:ascii="Times New Roman" w:hAnsi="Times New Roman" w:cs="Times New Roman"/>
          <w:bCs/>
          <w:i/>
          <w:sz w:val="24"/>
          <w:szCs w:val="24"/>
        </w:rPr>
        <w:t>».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Wie kann man das übersetzen, womit man sich nicht auskennt </w:t>
      </w:r>
      <w:r w:rsidRPr="00EE776D">
        <w:rPr>
          <w:rFonts w:ascii="Times New Roman" w:hAnsi="Times New Roman" w:cs="Times New Roman"/>
          <w:bCs/>
          <w:i/>
          <w:sz w:val="24"/>
          <w:szCs w:val="24"/>
          <w:lang w:val="de-DE"/>
        </w:rPr>
        <w:t>(</w:t>
      </w:r>
      <w:r w:rsidRPr="00EE776D">
        <w:rPr>
          <w:rFonts w:ascii="Times New Roman" w:hAnsi="Times New Roman" w:cs="Times New Roman"/>
          <w:bCs/>
          <w:sz w:val="24"/>
          <w:szCs w:val="24"/>
        </w:rPr>
        <w:t>Как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</w:rPr>
        <w:t>переводить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</w:rPr>
        <w:t>то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Pr="00EE776D">
        <w:rPr>
          <w:rFonts w:ascii="Times New Roman" w:hAnsi="Times New Roman" w:cs="Times New Roman"/>
          <w:bCs/>
          <w:sz w:val="24"/>
          <w:szCs w:val="24"/>
        </w:rPr>
        <w:t>в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</w:rPr>
        <w:t>чём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</w:rPr>
        <w:t>не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</w:rPr>
        <w:t>смыслишь</w:t>
      </w:r>
      <w:r w:rsidRPr="00EE776D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). 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16. </w:t>
      </w:r>
      <w:proofErr w:type="spellStart"/>
      <w:proofErr w:type="gram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Клёстер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Анна Михайловна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доцент,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Шумайлова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Марина Сергеевна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. наук, доцент, кафедра «Иностранные языки» Омского государственного технического университета.</w:t>
      </w:r>
      <w:proofErr w:type="gram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Die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Forschung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der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festen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Wortverbindungen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im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deutschsprachigen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wissenschaftlichen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Diskurs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</w:t>
      </w:r>
      <w:r w:rsidRPr="00EE776D">
        <w:rPr>
          <w:rFonts w:ascii="Times New Roman" w:hAnsi="Times New Roman" w:cs="Times New Roman"/>
          <w:sz w:val="24"/>
          <w:szCs w:val="24"/>
        </w:rPr>
        <w:t>Исследование устойчивых словесных комплексов в немецкоязычном научном дискурсе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6F372F" w:rsidRPr="00EE776D" w:rsidTr="00A9416A">
        <w:trPr>
          <w:cantSplit/>
          <w:trHeight w:val="510"/>
        </w:trPr>
        <w:tc>
          <w:tcPr>
            <w:tcW w:w="2268" w:type="dxa"/>
          </w:tcPr>
          <w:p w:rsidR="006F372F" w:rsidRPr="00EE776D" w:rsidRDefault="006F372F" w:rsidP="006F372F">
            <w:pPr>
              <w:pStyle w:val="8"/>
              <w:ind w:firstLine="284"/>
              <w:jc w:val="center"/>
              <w:rPr>
                <w:b/>
              </w:rPr>
            </w:pPr>
            <w:r w:rsidRPr="00EE776D">
              <w:rPr>
                <w:b/>
              </w:rPr>
              <w:t>Секция</w:t>
            </w:r>
          </w:p>
        </w:tc>
        <w:tc>
          <w:tcPr>
            <w:tcW w:w="7088" w:type="dxa"/>
            <w:gridSpan w:val="2"/>
          </w:tcPr>
          <w:p w:rsidR="006F372F" w:rsidRPr="00EE776D" w:rsidRDefault="006F372F" w:rsidP="006F372F">
            <w:pPr>
              <w:pStyle w:val="8"/>
              <w:ind w:firstLine="284"/>
              <w:jc w:val="center"/>
              <w:rPr>
                <w:b/>
              </w:rPr>
            </w:pPr>
            <w:r w:rsidRPr="00EE776D">
              <w:rPr>
                <w:b/>
              </w:rPr>
              <w:t>ВОПРОСЫ МЕТОДИКИ ПРЕПОДАВАНИЯ НЕМЕЦКОГО ЯЗЫКА</w:t>
            </w:r>
          </w:p>
        </w:tc>
      </w:tr>
      <w:tr w:rsidR="006F372F" w:rsidRPr="00EE776D" w:rsidTr="00A9416A">
        <w:trPr>
          <w:cantSplit/>
          <w:trHeight w:val="440"/>
        </w:trPr>
        <w:tc>
          <w:tcPr>
            <w:tcW w:w="2268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Житкова Елена Викторовна, 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</w:t>
            </w:r>
            <w:proofErr w:type="spellStart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spellEnd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>. наук, доцент, заведующий кафедрой немецкого языка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НИ Томского государственного университета</w:t>
            </w:r>
          </w:p>
          <w:p w:rsidR="006F372F" w:rsidRPr="00EE776D" w:rsidRDefault="006F372F" w:rsidP="006F372F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372F" w:rsidRPr="00EE776D" w:rsidTr="00A9416A">
        <w:trPr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  <w:lang w:val="en-US"/>
              </w:rPr>
            </w:pPr>
            <w:r w:rsidRPr="00EE776D">
              <w:rPr>
                <w:b/>
                <w:i w:val="0"/>
                <w:lang w:val="en-US"/>
              </w:rPr>
              <w:t>19</w:t>
            </w:r>
            <w:r w:rsidRPr="00EE776D">
              <w:rPr>
                <w:b/>
                <w:i w:val="0"/>
              </w:rPr>
              <w:t>.09.201</w:t>
            </w:r>
            <w:r w:rsidRPr="00EE776D">
              <w:rPr>
                <w:b/>
                <w:i w:val="0"/>
                <w:lang w:val="en-US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  <w:lang w:val="en-US"/>
              </w:rPr>
              <w:t>09</w:t>
            </w:r>
            <w:r w:rsidRPr="00EE776D">
              <w:rPr>
                <w:b/>
                <w:i w:val="0"/>
                <w:color w:val="000000"/>
              </w:rPr>
              <w:t>:00-1</w:t>
            </w:r>
            <w:r w:rsidRPr="00EE776D">
              <w:rPr>
                <w:b/>
                <w:i w:val="0"/>
                <w:color w:val="000000"/>
                <w:lang w:val="en-US"/>
              </w:rPr>
              <w:t>3</w:t>
            </w:r>
            <w:r w:rsidRPr="00EE776D">
              <w:rPr>
                <w:b/>
                <w:i w:val="0"/>
                <w:color w:val="000000"/>
              </w:rPr>
              <w:t>:</w:t>
            </w:r>
            <w:r w:rsidRPr="00EE776D">
              <w:rPr>
                <w:b/>
                <w:i w:val="0"/>
                <w:color w:val="000000"/>
                <w:lang w:val="en-US"/>
              </w:rPr>
              <w:t>3</w:t>
            </w:r>
            <w:r w:rsidRPr="00EE776D">
              <w:rPr>
                <w:b/>
                <w:i w:val="0"/>
                <w:color w:val="000000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F372F" w:rsidRPr="00EE776D" w:rsidRDefault="006F372F" w:rsidP="006F372F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</w:rPr>
              <w:t>НБ ТГУ, Немецкий читальный зал</w:t>
            </w:r>
          </w:p>
        </w:tc>
      </w:tr>
    </w:tbl>
    <w:p w:rsidR="004B1BEE" w:rsidRDefault="004B1BEE" w:rsidP="006F372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Кароннова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Александровна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bCs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bCs/>
          <w:i/>
          <w:sz w:val="24"/>
          <w:szCs w:val="24"/>
        </w:rPr>
        <w:t xml:space="preserve">. наук, доцент,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Смирнова Людмила Николаевна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доцент, кафедра немецкого и французского языков Вологодского государственного университета.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Интерпретация текста как один из аспектов изучения дисциплины «Практикум по культуре речевого общения» </w:t>
      </w:r>
      <w:r w:rsidRPr="00EE776D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(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Die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Textinterpretation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als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einer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Aspekte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des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Faches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„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Sprachpraxis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“ (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Deutsch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als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lang w:val="de-DE" w:eastAsia="en-US"/>
        </w:rPr>
        <w:t>Hauptfach</w:t>
      </w:r>
      <w:r w:rsidRPr="00EE776D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)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Дакукина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Анатольевна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 кафедры перевода и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переводоведения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 Томского государственного педагогического университета. </w:t>
      </w:r>
      <w:r w:rsidRPr="00EE776D">
        <w:rPr>
          <w:rFonts w:ascii="Times New Roman" w:hAnsi="Times New Roman" w:cs="Times New Roman"/>
          <w:sz w:val="24"/>
          <w:szCs w:val="24"/>
        </w:rPr>
        <w:t>Обучение практической фонетике студентов языковых специальностей на основе подкастов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3.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Семенюк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Ольга Владимировна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 кафедры иностранных языков Сибирского института управления, филиала Российской академии народного хозяйства и государственной службы при Президенте Российской Федерации.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Praxiserkundungsprojekt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Verfahren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Sensibilisierung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kurzen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langen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Vokale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Anf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nger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>-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Studierenden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Практико-исследовательский проект как способ обучения студентов 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начинающих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различению долготы и краткости гласных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Животрева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Анна Юрьевна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преподаватель,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Семенюк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Ольга Владимировна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преподаватель, кафедра иностранных языков Сибирского института управления, филиала Российской академии народного хозяйства и государственной службы при Президенте Российской Федерации.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Vorstellung von zwei fachbezogenen Lehrwerken für die Bachelorstudiengänge „Staatliche und kommunale Verwaltung (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DaF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)“ und „Internationale Beziehungen (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DaZ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)“ am Sibirischen Institut für Verwaltung Nowosibirsk. Ein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Erfahrungsbericht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Autorinnen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Презентация учебных пособий по немецкому языку для направлений подготовки «Государственное и муниципальное управление» и «Международные отношения» в Сибирском институте управления. </w:t>
      </w:r>
      <w:proofErr w:type="gram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опыта авторов по разработке и использованию пособий в учебном процессе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F372F" w:rsidRPr="00EE776D" w:rsidRDefault="006F372F" w:rsidP="006F372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5.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Воротилина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Елена Николаевна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доцент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Петров Валерий Павлович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преподаватель, кафедра немецкого и французского языков Петрозаводского государственного университета.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Lernstrategien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Studierenden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im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Fach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Deutsche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praktische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Phonetik</w:t>
      </w:r>
      <w:r w:rsidRPr="00EE776D">
        <w:rPr>
          <w:rFonts w:ascii="Times New Roman" w:eastAsia="Calibri" w:hAnsi="Times New Roman" w:cs="Times New Roman"/>
          <w:sz w:val="24"/>
          <w:szCs w:val="24"/>
        </w:rPr>
        <w:t>“</w:t>
      </w:r>
      <w:r w:rsidRPr="00EE776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Стратегии </w:t>
      </w:r>
      <w:r w:rsidRPr="00EE776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EE776D">
        <w:rPr>
          <w:rFonts w:ascii="Times New Roman" w:eastAsia="Calibri" w:hAnsi="Times New Roman" w:cs="Times New Roman"/>
          <w:sz w:val="24"/>
          <w:szCs w:val="24"/>
        </w:rPr>
        <w:t>об</w:t>
      </w:r>
      <w:r w:rsidRPr="00EE77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E776D">
        <w:rPr>
          <w:rFonts w:ascii="Times New Roman" w:eastAsia="Calibri" w:hAnsi="Times New Roman" w:cs="Times New Roman"/>
          <w:sz w:val="24"/>
          <w:szCs w:val="24"/>
        </w:rPr>
        <w:t>учения студентов практической фонетике немецкого языка</w:t>
      </w:r>
      <w:r w:rsidRPr="00EE776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6. </w:t>
      </w:r>
      <w:proofErr w:type="spellStart"/>
      <w:r w:rsidRPr="00EE776D">
        <w:rPr>
          <w:rFonts w:ascii="Times New Roman" w:eastAsia="Calibri" w:hAnsi="Times New Roman" w:cs="Times New Roman"/>
          <w:b/>
          <w:i/>
          <w:sz w:val="24"/>
          <w:szCs w:val="24"/>
        </w:rPr>
        <w:t>Тудуева</w:t>
      </w:r>
      <w:proofErr w:type="spellEnd"/>
      <w:r w:rsidRPr="00EE77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Алтынай </w:t>
      </w:r>
      <w:proofErr w:type="spellStart"/>
      <w:r w:rsidRPr="00EE776D">
        <w:rPr>
          <w:rFonts w:ascii="Times New Roman" w:eastAsia="Calibri" w:hAnsi="Times New Roman" w:cs="Times New Roman"/>
          <w:b/>
          <w:i/>
          <w:sz w:val="24"/>
          <w:szCs w:val="24"/>
        </w:rPr>
        <w:t>Кутусовна</w:t>
      </w:r>
      <w:proofErr w:type="spellEnd"/>
      <w:r w:rsidRPr="00EE776D">
        <w:rPr>
          <w:rFonts w:ascii="Times New Roman" w:eastAsia="Calibri" w:hAnsi="Times New Roman" w:cs="Times New Roman"/>
          <w:i/>
          <w:sz w:val="24"/>
          <w:szCs w:val="24"/>
        </w:rPr>
        <w:t xml:space="preserve">, магистрант кафедры иностранных языков и методики преподавания 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Горно-Алтайского государственного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Aus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Erfahrung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Deutschunterrichts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zweite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Fremdsprache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bilingualen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Lernenden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>Из опыта преподавания немецкого языка как второго иностранного языка обучающимся-билингвам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>7. Маркова Татьяна Сергеевна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eastAsia="SimSun" w:hAnsi="Times New Roman" w:cs="Times New Roman"/>
          <w:i/>
          <w:sz w:val="24"/>
          <w:szCs w:val="24"/>
        </w:rPr>
        <w:t>экон</w:t>
      </w:r>
      <w:proofErr w:type="spellEnd"/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. наук, доцент кафедры иностранного языка Российского государственного социального университета. </w:t>
      </w:r>
      <w:r w:rsidRPr="00EE776D">
        <w:rPr>
          <w:rFonts w:ascii="Times New Roman" w:eastAsia="SimSun" w:hAnsi="Times New Roman" w:cs="Times New Roman"/>
          <w:sz w:val="24"/>
          <w:szCs w:val="24"/>
        </w:rPr>
        <w:t xml:space="preserve">Из опыта обучения терминологии немецкого отраслевого языка менеджмента в аспекте отраслевой </w:t>
      </w:r>
      <w:proofErr w:type="spellStart"/>
      <w:r w:rsidRPr="00EE776D">
        <w:rPr>
          <w:rFonts w:ascii="Times New Roman" w:eastAsia="SimSun" w:hAnsi="Times New Roman" w:cs="Times New Roman"/>
          <w:sz w:val="24"/>
          <w:szCs w:val="24"/>
        </w:rPr>
        <w:t>транслатологии</w:t>
      </w:r>
      <w:proofErr w:type="spellEnd"/>
      <w:r w:rsidRPr="00EE776D">
        <w:rPr>
          <w:rFonts w:ascii="Times New Roman" w:eastAsia="SimSun" w:hAnsi="Times New Roman" w:cs="Times New Roman"/>
          <w:sz w:val="24"/>
          <w:szCs w:val="24"/>
        </w:rPr>
        <w:t>.</w:t>
      </w:r>
    </w:p>
    <w:p w:rsidR="006F372F" w:rsidRPr="00EE776D" w:rsidRDefault="006F372F" w:rsidP="006F372F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8. </w:t>
      </w: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Грецкая Татьяна Владимировна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пед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доцент,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Жилюк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Сергей Александрович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доцент, кафедра иностранных языков и лингводидактики Санкт-Петербургского государственного университета.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Bildung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interkulturellen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Kompetenz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mit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Online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-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Tests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bei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Studenten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philologischen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Ausbildungsrichtungen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im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Kurs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des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Deutschen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als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zweite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de-DE" w:eastAsia="en-US"/>
        </w:rPr>
        <w:t>Fremdsprache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en-US"/>
        </w:rPr>
        <w:t>(</w:t>
      </w:r>
      <w:r w:rsidRPr="00EE77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Использование онлайн-тестов для формирования межкультурной компетенции в курсе немецкого языка как второго иностранного у студентов-филологов</w:t>
      </w:r>
      <w:r w:rsidRPr="00EE776D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 xml:space="preserve">9.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Бовтенко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Марина Анатольевна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д-р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пед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наук, профессор, </w:t>
      </w: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Морозова Майя Андреевна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старший преподаватель, кафедра иностранных языков Новосибирского государственного технического университета.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Projektbasierte</w:t>
      </w:r>
      <w:proofErr w:type="spellEnd"/>
      <w:r w:rsidRPr="00EE776D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Deutschunterricht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Universitätslehre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>Проектная деятельность в обучении немецкому языку в вузе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EE776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Веремейчик Ольга Валерьевна</w:t>
      </w:r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канд. </w:t>
      </w:r>
      <w:proofErr w:type="spellStart"/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пед</w:t>
      </w:r>
      <w:proofErr w:type="spellEnd"/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наук, доцент. </w:t>
      </w:r>
      <w:proofErr w:type="spellStart"/>
      <w:r w:rsidRPr="00EE776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Пужель</w:t>
      </w:r>
      <w:proofErr w:type="spellEnd"/>
      <w:r w:rsidRPr="00EE776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Татьяна Викторовна</w:t>
      </w:r>
      <w:r w:rsidRPr="00EE77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старший преподаватель, кафедра «Иностранные языки» Белорусского национального технического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Reflexion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im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Fremdsprachenunterricht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bei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Studenten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Fachhochschulen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Рефлексия в процессе иноязычной подготовки студентов технического вуза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11.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Рейх Валерия Олеговна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 кафедры теории языка и методики преподавания иностранных языков Курского государственного университета.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Deutschunterricht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mit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dem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E</w:t>
      </w:r>
      <w:r w:rsidRPr="00EE776D">
        <w:rPr>
          <w:rFonts w:ascii="Times New Roman" w:eastAsia="Calibri" w:hAnsi="Times New Roman" w:cs="Times New Roman"/>
          <w:sz w:val="24"/>
          <w:szCs w:val="24"/>
        </w:rPr>
        <w:t>-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Lehrwerk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verfasst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aufgrund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des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mehrteiligen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Animationsfilms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Mascha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und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B</w:t>
      </w:r>
      <w:r w:rsidRPr="00EE776D">
        <w:rPr>
          <w:rFonts w:ascii="Times New Roman" w:eastAsia="Calibri" w:hAnsi="Times New Roman" w:cs="Times New Roman"/>
          <w:sz w:val="24"/>
          <w:szCs w:val="24"/>
        </w:rPr>
        <w:t>ä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r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EE776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EE776D">
        <w:rPr>
          <w:rFonts w:ascii="Times New Roman" w:eastAsia="Calibri" w:hAnsi="Times New Roman" w:cs="Times New Roman"/>
          <w:sz w:val="24"/>
          <w:szCs w:val="24"/>
        </w:rPr>
        <w:t>Обучение немецкому языку при помощи электронного учебно-методического пособия, составленного на основе многосерийного мультфильма “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Mascha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und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B</w:t>
      </w:r>
      <w:r w:rsidRPr="00EE776D">
        <w:rPr>
          <w:rFonts w:ascii="Times New Roman" w:eastAsia="Calibri" w:hAnsi="Times New Roman" w:cs="Times New Roman"/>
          <w:sz w:val="24"/>
          <w:szCs w:val="24"/>
        </w:rPr>
        <w:t>ä</w:t>
      </w:r>
      <w:r w:rsidRPr="00EE776D">
        <w:rPr>
          <w:rFonts w:ascii="Times New Roman" w:eastAsia="Calibri" w:hAnsi="Times New Roman" w:cs="Times New Roman"/>
          <w:sz w:val="24"/>
          <w:szCs w:val="24"/>
          <w:lang w:val="de-DE"/>
        </w:rPr>
        <w:t>r</w:t>
      </w:r>
      <w:r w:rsidRPr="00EE776D">
        <w:rPr>
          <w:rFonts w:ascii="Times New Roman" w:eastAsia="Calibri" w:hAnsi="Times New Roman" w:cs="Times New Roman"/>
          <w:sz w:val="24"/>
          <w:szCs w:val="24"/>
        </w:rPr>
        <w:t>”</w:t>
      </w:r>
      <w:r w:rsidRPr="00EE776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sz w:val="24"/>
          <w:szCs w:val="24"/>
        </w:rPr>
      </w:pPr>
      <w:r w:rsidRPr="00EE776D">
        <w:rPr>
          <w:rFonts w:ascii="Times New Roman" w:eastAsia="Calibri" w:hAnsi="Times New Roman" w:cs="Times New Roman"/>
          <w:b/>
          <w:i/>
          <w:sz w:val="24"/>
          <w:szCs w:val="24"/>
        </w:rPr>
        <w:t>12.</w:t>
      </w:r>
      <w:r w:rsidRPr="00EE77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Евтугова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Наталья Николаевна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доцент,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Баах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Юлия Владимировна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старший преподаватель, факультет иностранных языков Омского государственного университета им. Ф.М. Достоевского. </w:t>
      </w:r>
      <w:r w:rsidRPr="00EE776D">
        <w:rPr>
          <w:rFonts w:ascii="Times New Roman" w:hAnsi="Times New Roman" w:cs="Times New Roman"/>
          <w:sz w:val="24"/>
          <w:szCs w:val="24"/>
        </w:rPr>
        <w:t>Особенности реализации магистерского учебного курса «немецкий язык как второй иностранный с элементами методики его преподавания» на начальном этапе.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>13. Вершинина Елена Александровна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>, магистрант кафедры зарубежной лингвистики и теории языка Хакасского государственного университета им. Н.</w:t>
      </w:r>
      <w:r w:rsidRPr="00EE776D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E776D">
        <w:rPr>
          <w:rFonts w:ascii="Times New Roman" w:hAnsi="Times New Roman" w:cs="Times New Roman"/>
          <w:i/>
          <w:sz w:val="24"/>
          <w:szCs w:val="24"/>
        </w:rPr>
        <w:t>Ф.</w:t>
      </w:r>
      <w:r w:rsidRPr="00EE776D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Катанова. </w:t>
      </w:r>
      <w:r w:rsidRPr="00EE776D">
        <w:rPr>
          <w:rFonts w:ascii="Times New Roman" w:hAnsi="Times New Roman" w:cs="Times New Roman"/>
          <w:sz w:val="24"/>
          <w:szCs w:val="24"/>
        </w:rPr>
        <w:t>Формирование иноязычной коммуникативной компетентности на предметно-интегрированных уроках немецкого языка через использование естественнонаучных текстов.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>14. Павловская Елена Вячеславовна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>, преподаватель Томского индустриального техникума, магистрант к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афедры славянской филологии и межкультурной коммуникации Томского государственного педагогического университета. </w:t>
      </w:r>
      <w:r w:rsidRPr="00EE776D">
        <w:rPr>
          <w:rFonts w:ascii="Times New Roman" w:hAnsi="Times New Roman" w:cs="Times New Roman"/>
          <w:sz w:val="24"/>
          <w:szCs w:val="24"/>
        </w:rPr>
        <w:t>Совершенствование лексических навыков студентов СПО в профессиональной сфере деятельности.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>15. Кольцов Иван Анатольевич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 кафедры иностранных языков и методики преподавания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Горно-Алтайского государственного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Wirksamkeit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Bildung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lexikalischen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Fertigkeiten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anhand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Theorie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multiplen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 w:eastAsia="en-US"/>
        </w:rPr>
        <w:t>Intelligenzen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Эффективность формирования лексических навыков на основе теории множественного интеллекта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16.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Словикова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Екатерина Леонидовна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наук, доцент, </w:t>
      </w:r>
      <w:proofErr w:type="spellStart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Куприянычева</w:t>
      </w:r>
      <w:proofErr w:type="spellEnd"/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Екатерина Андреевна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преподаватель, кафедра лингводидактики Пермского государственного национального исследовательского университета.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Anwendung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innovativen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Technologien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f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r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Entwicklung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sprachlandeskundlichen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Kompetenz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Studenten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deutschen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lang w:val="de-DE"/>
        </w:rPr>
        <w:t>Sprache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E776D">
        <w:rPr>
          <w:rFonts w:ascii="Times New Roman" w:hAnsi="Times New Roman" w:cs="Times New Roman"/>
          <w:color w:val="000000"/>
          <w:sz w:val="24"/>
          <w:szCs w:val="24"/>
        </w:rPr>
        <w:t>Применение инновационных технологий для развития лингвострановедческой компетенции студентов на немецком языке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Кренёва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Инна Владимировна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доцент, директор Института иностранных языков Петрозаводского государственного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Entwicklung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multikulturellen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Kompetenz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Lernenden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multikulturellen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Umgebung</w:t>
      </w:r>
      <w:r w:rsidRPr="00EE776D">
        <w:rPr>
          <w:rFonts w:ascii="Times New Roman" w:hAnsi="Times New Roman" w:cs="Times New Roman"/>
          <w:sz w:val="24"/>
          <w:szCs w:val="24"/>
        </w:rPr>
        <w:t xml:space="preserve">: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Teilnahme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Republik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Karelien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am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Projekt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Goethe</w:t>
      </w:r>
      <w:r w:rsidRPr="00EE776D">
        <w:rPr>
          <w:rFonts w:ascii="Times New Roman" w:hAnsi="Times New Roman" w:cs="Times New Roman"/>
          <w:sz w:val="24"/>
          <w:szCs w:val="24"/>
        </w:rPr>
        <w:t>-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Instituts</w:t>
      </w:r>
      <w:r w:rsidRPr="00EE776D">
        <w:rPr>
          <w:rFonts w:ascii="Times New Roman" w:hAnsi="Times New Roman" w:cs="Times New Roman"/>
          <w:sz w:val="24"/>
          <w:szCs w:val="24"/>
        </w:rPr>
        <w:t xml:space="preserve"> «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EE776D">
        <w:rPr>
          <w:rFonts w:ascii="Times New Roman" w:hAnsi="Times New Roman" w:cs="Times New Roman"/>
          <w:sz w:val="24"/>
          <w:szCs w:val="24"/>
        </w:rPr>
        <w:t xml:space="preserve"> –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erste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zweite</w:t>
      </w:r>
      <w:r w:rsidRPr="00EE776D">
        <w:rPr>
          <w:rFonts w:ascii="Times New Roman" w:hAnsi="Times New Roman" w:cs="Times New Roman"/>
          <w:sz w:val="24"/>
          <w:szCs w:val="24"/>
        </w:rPr>
        <w:t xml:space="preserve"> 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Fremdsprache</w:t>
      </w:r>
      <w:r w:rsidRPr="00EE776D">
        <w:rPr>
          <w:rFonts w:ascii="Times New Roman" w:hAnsi="Times New Roman" w:cs="Times New Roman"/>
          <w:sz w:val="24"/>
          <w:szCs w:val="24"/>
        </w:rPr>
        <w:t xml:space="preserve">»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 xml:space="preserve">Формирование межкультурной  компетенции  обучающихся  в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полиязыковой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среде: кейс пилотной площадки проекта Гёте-института «Немецкий - первый второй иностранный» в Республике Карелия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6F372F" w:rsidRPr="00EE776D" w:rsidRDefault="006F372F" w:rsidP="006F372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>18. Козловская Екатерина Владимировна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EE77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канд. </w:t>
      </w:r>
      <w:proofErr w:type="spellStart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>пед</w:t>
      </w:r>
      <w:proofErr w:type="spellEnd"/>
      <w:r w:rsidRPr="00EE7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наук, преподаватель кафедры немецкого языка НИ Томского государственного университета.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понятия коммуникативной креативности в процессе обучения ИЯ у студентов неязыковых специальностей.</w:t>
      </w:r>
    </w:p>
    <w:p w:rsidR="006F372F" w:rsidRPr="00EE776D" w:rsidRDefault="006F372F" w:rsidP="006F372F">
      <w:pPr>
        <w:pStyle w:val="a3"/>
        <w:spacing w:before="0" w:beforeAutospacing="0"/>
        <w:jc w:val="both"/>
        <w:rPr>
          <w:color w:val="000000"/>
        </w:rPr>
      </w:pPr>
      <w:r w:rsidRPr="00EE776D">
        <w:rPr>
          <w:b/>
          <w:i w:val="0"/>
          <w:color w:val="000000"/>
        </w:rPr>
        <w:t>19. Житкова Елена Викторовна</w:t>
      </w:r>
      <w:r w:rsidRPr="00EE776D">
        <w:rPr>
          <w:i w:val="0"/>
          <w:color w:val="000000"/>
        </w:rPr>
        <w:t xml:space="preserve">, канд. </w:t>
      </w:r>
      <w:proofErr w:type="spellStart"/>
      <w:r w:rsidRPr="00EE776D">
        <w:rPr>
          <w:i w:val="0"/>
          <w:color w:val="000000"/>
        </w:rPr>
        <w:t>пед</w:t>
      </w:r>
      <w:proofErr w:type="spellEnd"/>
      <w:r w:rsidRPr="00EE776D">
        <w:rPr>
          <w:i w:val="0"/>
          <w:color w:val="000000"/>
        </w:rPr>
        <w:t xml:space="preserve">. наук, доцент, зав. кафедрой немецкого языка НИ Томского государственного университета. </w:t>
      </w:r>
      <w:r w:rsidRPr="00EE776D">
        <w:rPr>
          <w:color w:val="000000"/>
        </w:rPr>
        <w:t>Изучение языков в дополнительном образовании. Типология когнитивных мотивов взрослых.</w:t>
      </w:r>
    </w:p>
    <w:p w:rsidR="00EE776D" w:rsidRPr="00EE776D" w:rsidRDefault="00EE776D" w:rsidP="006F372F">
      <w:pPr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EE776D" w:rsidRPr="00EE776D" w:rsidTr="00AA4A66">
        <w:trPr>
          <w:cantSplit/>
          <w:trHeight w:val="510"/>
        </w:trPr>
        <w:tc>
          <w:tcPr>
            <w:tcW w:w="2268" w:type="dxa"/>
          </w:tcPr>
          <w:p w:rsidR="00EE776D" w:rsidRPr="00EE776D" w:rsidRDefault="00EE776D" w:rsidP="00AA4A66">
            <w:pPr>
              <w:pStyle w:val="8"/>
              <w:ind w:firstLine="284"/>
              <w:jc w:val="center"/>
              <w:rPr>
                <w:b/>
              </w:rPr>
            </w:pPr>
            <w:r w:rsidRPr="00EE776D">
              <w:rPr>
                <w:b/>
              </w:rPr>
              <w:t>Секция</w:t>
            </w:r>
          </w:p>
        </w:tc>
        <w:tc>
          <w:tcPr>
            <w:tcW w:w="7088" w:type="dxa"/>
            <w:gridSpan w:val="2"/>
          </w:tcPr>
          <w:p w:rsidR="00EE776D" w:rsidRPr="00EE776D" w:rsidRDefault="00EE776D" w:rsidP="00AA4A66">
            <w:pPr>
              <w:pStyle w:val="8"/>
              <w:ind w:firstLine="284"/>
              <w:jc w:val="center"/>
              <w:rPr>
                <w:b/>
              </w:rPr>
            </w:pPr>
            <w:r w:rsidRPr="00EE776D">
              <w:rPr>
                <w:b/>
              </w:rPr>
              <w:t>АКТУАЛЬНЫЕ ПРОБЛЕМЫ ТРАНСЛАТОЛОГИИ И ТРАНСЛИНГВИЗМА В ПРОСТРАНСТВЕ РУССКО-НЕМЕЦКИХ ЛИТЕРАТУРНЫХ СВЯЗЕЙ</w:t>
            </w:r>
          </w:p>
        </w:tc>
      </w:tr>
      <w:tr w:rsidR="00EE776D" w:rsidRPr="00EE776D" w:rsidTr="00AA4A66">
        <w:trPr>
          <w:cantSplit/>
          <w:trHeight w:val="440"/>
        </w:trPr>
        <w:tc>
          <w:tcPr>
            <w:tcW w:w="2268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776D" w:rsidRPr="00EE776D" w:rsidRDefault="00EE776D" w:rsidP="00AA4A66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Никонова Наталья Егоровна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д-р </w:t>
            </w:r>
            <w:proofErr w:type="spellStart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>филол</w:t>
            </w:r>
            <w:proofErr w:type="spellEnd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наук, профессор, зав. кафедрой романо-германской филологии 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 Томского государственного университета</w:t>
            </w:r>
          </w:p>
          <w:p w:rsidR="00EE776D" w:rsidRPr="00EE776D" w:rsidRDefault="00EE776D" w:rsidP="00AA4A66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76D" w:rsidRPr="00EE776D" w:rsidTr="00AA4A66">
        <w:trPr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  <w:lang w:val="en-US"/>
              </w:rPr>
            </w:pPr>
            <w:r w:rsidRPr="00EE776D">
              <w:rPr>
                <w:b/>
                <w:i w:val="0"/>
                <w:lang w:val="en-US"/>
              </w:rPr>
              <w:t>19</w:t>
            </w:r>
            <w:r w:rsidRPr="00EE776D">
              <w:rPr>
                <w:b/>
                <w:i w:val="0"/>
              </w:rPr>
              <w:t>.09.201</w:t>
            </w:r>
            <w:r w:rsidRPr="00EE776D">
              <w:rPr>
                <w:b/>
                <w:i w:val="0"/>
                <w:lang w:val="en-US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  <w:lang w:val="en-US"/>
              </w:rPr>
              <w:t>09</w:t>
            </w:r>
            <w:r w:rsidRPr="00EE776D">
              <w:rPr>
                <w:b/>
                <w:i w:val="0"/>
                <w:color w:val="000000"/>
              </w:rPr>
              <w:t>:00-1</w:t>
            </w:r>
            <w:r w:rsidRPr="00EE776D">
              <w:rPr>
                <w:b/>
                <w:i w:val="0"/>
                <w:color w:val="000000"/>
                <w:lang w:val="en-US"/>
              </w:rPr>
              <w:t>3</w:t>
            </w:r>
            <w:r w:rsidRPr="00EE776D">
              <w:rPr>
                <w:b/>
                <w:i w:val="0"/>
                <w:color w:val="000000"/>
              </w:rPr>
              <w:t>:</w:t>
            </w:r>
            <w:r w:rsidRPr="00EE776D">
              <w:rPr>
                <w:b/>
                <w:i w:val="0"/>
                <w:color w:val="000000"/>
                <w:lang w:val="en-US"/>
              </w:rPr>
              <w:t>3</w:t>
            </w:r>
            <w:r w:rsidRPr="00EE776D">
              <w:rPr>
                <w:b/>
                <w:i w:val="0"/>
                <w:color w:val="000000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</w:rPr>
              <w:t>НБ ТГУ, Американский читальный зал</w:t>
            </w:r>
          </w:p>
        </w:tc>
      </w:tr>
    </w:tbl>
    <w:p w:rsidR="004B1BEE" w:rsidRDefault="004B1BEE" w:rsidP="00EE776D">
      <w:pPr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</w:pPr>
    </w:p>
    <w:p w:rsidR="00EE776D" w:rsidRPr="00EE776D" w:rsidRDefault="00EE776D" w:rsidP="00EE776D">
      <w:pPr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Серягина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Юлия Сергеевна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eastAsia="SimSu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. наук, ассистент кафедры романо-германской филологии НИ Томского государственного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Kultur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Jahrhundertwende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Zeitung</w:t>
      </w:r>
      <w:r w:rsidRPr="00EE776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Kiewljanin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“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Kiew</w:t>
      </w:r>
      <w:r w:rsidRPr="00EE776D">
        <w:rPr>
          <w:rFonts w:ascii="Times New Roman" w:hAnsi="Times New Roman" w:cs="Times New Roman"/>
          <w:sz w:val="24"/>
          <w:szCs w:val="24"/>
        </w:rPr>
        <w:t>, 1898–1917</w:t>
      </w:r>
      <w:r w:rsidRPr="00EE776D">
        <w:rPr>
          <w:rFonts w:ascii="Times New Roman" w:hAnsi="Times New Roman" w:cs="Times New Roman"/>
          <w:i/>
          <w:sz w:val="24"/>
          <w:szCs w:val="24"/>
        </w:rPr>
        <w:t>) (</w:t>
      </w:r>
      <w:r w:rsidRPr="00EE776D">
        <w:rPr>
          <w:rFonts w:ascii="Times New Roman" w:hAnsi="Times New Roman" w:cs="Times New Roman"/>
          <w:sz w:val="24"/>
          <w:szCs w:val="24"/>
        </w:rPr>
        <w:t>Немецкая культура рубежа веков в газете «Киевлянин» (Киев, 1898–1917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6D" w:rsidRPr="00EE776D" w:rsidRDefault="00EE776D" w:rsidP="00EE776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>2. Морозова Инна Викторовна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>, магистрант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 кафедры романо-германской филологии НИ Томского государственного университета.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Переводческая рецепция прозы Виктора Колупаева в Германии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E776D" w:rsidRPr="00EE776D" w:rsidRDefault="00EE776D" w:rsidP="00EE776D">
      <w:pPr>
        <w:jc w:val="both"/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 xml:space="preserve">3. </w:t>
      </w:r>
      <w:proofErr w:type="spellStart"/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>Олицкая</w:t>
      </w:r>
      <w:proofErr w:type="spellEnd"/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 xml:space="preserve"> Дарья Александровна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, 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канд. </w:t>
      </w:r>
      <w:proofErr w:type="spellStart"/>
      <w:r w:rsidRPr="00EE776D">
        <w:rPr>
          <w:rFonts w:ascii="Times New Roman" w:eastAsia="SimSu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eastAsia="SimSun" w:hAnsi="Times New Roman" w:cs="Times New Roman"/>
          <w:i/>
          <w:sz w:val="24"/>
          <w:szCs w:val="24"/>
        </w:rPr>
        <w:t>. наук, доцент кафедры романо-германской филологии НИ Томского государственного университета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Neue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deutsche</w:t>
      </w:r>
      <w:r w:rsidRPr="00EE776D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bersetzungen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Tschechow</w:t>
      </w:r>
      <w:r w:rsidRPr="00EE776D">
        <w:rPr>
          <w:rFonts w:ascii="Times New Roman" w:hAnsi="Times New Roman" w:cs="Times New Roman"/>
          <w:sz w:val="24"/>
          <w:szCs w:val="24"/>
        </w:rPr>
        <w:t>-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Dramen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 xml:space="preserve">Пьесы А.П. Чехова в новых немецких переводах 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EE776D">
        <w:rPr>
          <w:rFonts w:ascii="Times New Roman" w:hAnsi="Times New Roman" w:cs="Times New Roman"/>
          <w:sz w:val="24"/>
          <w:szCs w:val="24"/>
          <w:lang w:eastAsia="en-US"/>
        </w:rPr>
        <w:t>2000-е гг</w:t>
      </w:r>
      <w:r w:rsidRPr="00EE776D">
        <w:rPr>
          <w:rFonts w:ascii="Times New Roman" w:hAnsi="Times New Roman" w:cs="Times New Roman"/>
          <w:i/>
          <w:sz w:val="24"/>
          <w:szCs w:val="24"/>
          <w:lang w:eastAsia="en-US"/>
        </w:rPr>
        <w:t>.)).</w:t>
      </w:r>
    </w:p>
    <w:p w:rsidR="00EE776D" w:rsidRPr="00EE776D" w:rsidRDefault="00EE776D" w:rsidP="00EE776D">
      <w:pPr>
        <w:jc w:val="both"/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 xml:space="preserve">4.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Аблогина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Евгения Владимировна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, 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канд. </w:t>
      </w:r>
      <w:proofErr w:type="spellStart"/>
      <w:r w:rsidRPr="00EE776D">
        <w:rPr>
          <w:rFonts w:ascii="Times New Roman" w:eastAsia="SimSu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eastAsia="SimSun" w:hAnsi="Times New Roman" w:cs="Times New Roman"/>
          <w:i/>
          <w:sz w:val="24"/>
          <w:szCs w:val="24"/>
        </w:rPr>
        <w:t>. наук, доцент кафедры романо-германской филологии НИ Томского государственного университета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>.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EE776D">
        <w:rPr>
          <w:rFonts w:ascii="Times New Roman" w:hAnsi="Times New Roman" w:cs="Times New Roman"/>
          <w:sz w:val="24"/>
          <w:szCs w:val="24"/>
        </w:rPr>
        <w:t>.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EE7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Griboedov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deutschen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Presse</w:t>
      </w:r>
      <w:r w:rsidRPr="00EE776D">
        <w:rPr>
          <w:rFonts w:ascii="Times New Roman" w:hAnsi="Times New Roman" w:cs="Times New Roman"/>
          <w:sz w:val="24"/>
          <w:szCs w:val="24"/>
        </w:rPr>
        <w:t xml:space="preserve"> (19</w:t>
      </w:r>
      <w:proofErr w:type="gramStart"/>
      <w:r w:rsidRPr="00EE776D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EE776D">
        <w:rPr>
          <w:rFonts w:ascii="Times New Roman" w:hAnsi="Times New Roman" w:cs="Times New Roman"/>
          <w:sz w:val="24"/>
          <w:szCs w:val="24"/>
        </w:rPr>
        <w:t xml:space="preserve">21.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Jahrhundert</w:t>
      </w:r>
      <w:r w:rsidRPr="00EE776D">
        <w:rPr>
          <w:rFonts w:ascii="Times New Roman" w:hAnsi="Times New Roman" w:cs="Times New Roman"/>
          <w:sz w:val="24"/>
          <w:szCs w:val="24"/>
        </w:rPr>
        <w:t xml:space="preserve">):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Stereotype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Probleme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Wahrnehmung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E776D">
        <w:rPr>
          <w:rFonts w:ascii="Times New Roman" w:hAnsi="Times New Roman" w:cs="Times New Roman"/>
          <w:sz w:val="24"/>
          <w:szCs w:val="24"/>
        </w:rPr>
        <w:t>А.С. Грибоедов в немецкой прессе XIX-XXI вв.: стереотипы восприятия и проблемы рецепции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EE776D" w:rsidRPr="00EE776D" w:rsidRDefault="00EE776D" w:rsidP="00EE776D">
      <w:pPr>
        <w:jc w:val="both"/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 xml:space="preserve">5.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Хило Екатерина Сергеевна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EE776D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EE776D">
        <w:rPr>
          <w:rFonts w:ascii="Times New Roman" w:hAnsi="Times New Roman" w:cs="Times New Roman"/>
          <w:i/>
          <w:sz w:val="24"/>
          <w:szCs w:val="24"/>
        </w:rPr>
        <w:t xml:space="preserve">. наук, магистрант 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кафедры романо-германской филологии НИ Томского государственного университета. </w:t>
      </w:r>
      <w:r w:rsidRPr="00EE776D">
        <w:rPr>
          <w:rFonts w:ascii="Times New Roman" w:hAnsi="Times New Roman" w:cs="Times New Roman"/>
          <w:sz w:val="24"/>
          <w:szCs w:val="24"/>
        </w:rPr>
        <w:t>Рецепция творчества В.В. Маяковского в Германии: к постановке проблемы.</w:t>
      </w:r>
    </w:p>
    <w:p w:rsidR="00EE776D" w:rsidRPr="00EE776D" w:rsidRDefault="00EE776D" w:rsidP="00EE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 xml:space="preserve">6.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Подгорный Иван Андреевич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аспирант 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>кафедры романо-германской филологии НИ Томского государственного университета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. </w:t>
      </w:r>
      <w:r w:rsidRPr="00EE776D">
        <w:rPr>
          <w:rFonts w:ascii="Times New Roman" w:hAnsi="Times New Roman" w:cs="Times New Roman"/>
          <w:sz w:val="24"/>
          <w:szCs w:val="24"/>
        </w:rPr>
        <w:t>„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Gore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ot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uma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“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EE776D">
        <w:rPr>
          <w:rFonts w:ascii="Times New Roman" w:hAnsi="Times New Roman" w:cs="Times New Roman"/>
          <w:sz w:val="24"/>
          <w:szCs w:val="24"/>
        </w:rPr>
        <w:t>.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EE77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Gribojedow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bersetzung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Rudolf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EE776D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chtold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: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Besonderheiten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sz w:val="24"/>
          <w:szCs w:val="24"/>
        </w:rPr>
        <w:t xml:space="preserve"> Ü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bersetzung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Appellen</w:t>
      </w:r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 xml:space="preserve">«Горе от ума» А.С. Грибоедова в переводе Рудольфа </w:t>
      </w:r>
      <w:proofErr w:type="spellStart"/>
      <w:r w:rsidRPr="00EE776D">
        <w:rPr>
          <w:rFonts w:ascii="Times New Roman" w:hAnsi="Times New Roman" w:cs="Times New Roman"/>
          <w:sz w:val="24"/>
          <w:szCs w:val="24"/>
        </w:rPr>
        <w:t>Бехтольда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>: особенности передачи обращений</w:t>
      </w:r>
      <w:r w:rsidRPr="00EE776D">
        <w:rPr>
          <w:rFonts w:ascii="Times New Roman" w:hAnsi="Times New Roman" w:cs="Times New Roman"/>
          <w:i/>
          <w:sz w:val="24"/>
          <w:szCs w:val="24"/>
        </w:rPr>
        <w:t>).</w:t>
      </w:r>
    </w:p>
    <w:p w:rsidR="00EE776D" w:rsidRPr="00EE776D" w:rsidRDefault="00EE776D" w:rsidP="00EE776D">
      <w:pPr>
        <w:jc w:val="both"/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Масяйкина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аспирант 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>кафедры романо-германской филологии НИ Томского государственного университета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Ausl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ä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ndische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Werke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des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Altai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Dichters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George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Grebentschikoff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: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zum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Material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des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pers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ö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nlichen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Archivs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>(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Иноязычное творчество алтайского поэта Г.Д. Гребенщикова: на материале личного архива автора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>).</w:t>
      </w:r>
    </w:p>
    <w:p w:rsidR="00EE776D" w:rsidRPr="00EE776D" w:rsidRDefault="00EE776D" w:rsidP="00EE776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 xml:space="preserve">8. </w:t>
      </w:r>
      <w:r w:rsidRPr="00EE776D">
        <w:rPr>
          <w:rFonts w:ascii="Times New Roman" w:hAnsi="Times New Roman" w:cs="Times New Roman"/>
          <w:b/>
          <w:i/>
          <w:sz w:val="24"/>
          <w:szCs w:val="24"/>
        </w:rPr>
        <w:t>Суслова Мария Вячеславовна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магистрант Института экономики и менеджмента НИ Томского государственного университета. </w:t>
      </w:r>
      <w:r w:rsidRPr="00EE776D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EE776D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EE776D">
        <w:rPr>
          <w:rFonts w:ascii="Times New Roman" w:hAnsi="Times New Roman" w:cs="Times New Roman"/>
          <w:sz w:val="24"/>
          <w:szCs w:val="24"/>
          <w:lang w:val="de-DE"/>
        </w:rPr>
        <w:t>nf</w:t>
      </w:r>
      <w:proofErr w:type="spellEnd"/>
      <w:r w:rsidRPr="00EE776D">
        <w:rPr>
          <w:rFonts w:ascii="Times New Roman" w:hAnsi="Times New Roman" w:cs="Times New Roman"/>
          <w:sz w:val="24"/>
          <w:szCs w:val="24"/>
        </w:rPr>
        <w:t xml:space="preserve">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Ü</w:t>
      </w:r>
      <w:proofErr w:type="spellStart"/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bersetzungen</w:t>
      </w:r>
      <w:proofErr w:type="spellEnd"/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Erz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ä</w:t>
      </w:r>
      <w:proofErr w:type="spellStart"/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hlung</w:t>
      </w:r>
      <w:proofErr w:type="spellEnd"/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„</w:t>
      </w:r>
      <w:proofErr w:type="spellStart"/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Wij</w:t>
      </w:r>
      <w:proofErr w:type="spellEnd"/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“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von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N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V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Gogol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konvergente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und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divergente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en-US"/>
        </w:rPr>
        <w:t>Merkmale</w:t>
      </w:r>
      <w:r w:rsidRPr="00EE776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 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Конвергентные и дивергентные тенденции в пяти немецких переводах повести «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Н.В. Гоголя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EE776D" w:rsidRPr="00EE776D" w:rsidRDefault="00EE776D" w:rsidP="00EE776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EE776D" w:rsidRPr="004B1BEE" w:rsidTr="00AA4A66">
        <w:trPr>
          <w:cantSplit/>
          <w:trHeight w:val="510"/>
        </w:trPr>
        <w:tc>
          <w:tcPr>
            <w:tcW w:w="2268" w:type="dxa"/>
          </w:tcPr>
          <w:p w:rsidR="00EE776D" w:rsidRPr="00EE776D" w:rsidRDefault="00EE776D" w:rsidP="00AA4A66">
            <w:pPr>
              <w:pStyle w:val="8"/>
              <w:ind w:firstLine="284"/>
              <w:jc w:val="center"/>
              <w:rPr>
                <w:b/>
              </w:rPr>
            </w:pPr>
            <w:r w:rsidRPr="00EE776D">
              <w:rPr>
                <w:b/>
              </w:rPr>
              <w:t>Секция</w:t>
            </w:r>
          </w:p>
        </w:tc>
        <w:tc>
          <w:tcPr>
            <w:tcW w:w="7088" w:type="dxa"/>
            <w:gridSpan w:val="2"/>
          </w:tcPr>
          <w:p w:rsidR="00EE776D" w:rsidRPr="00EE776D" w:rsidRDefault="00EE776D" w:rsidP="00AA4A66">
            <w:pPr>
              <w:pStyle w:val="8"/>
              <w:ind w:firstLine="284"/>
              <w:jc w:val="center"/>
              <w:rPr>
                <w:b/>
                <w:lang w:val="de-DE"/>
              </w:rPr>
            </w:pPr>
            <w:r w:rsidRPr="00EE776D">
              <w:rPr>
                <w:b/>
              </w:rPr>
              <w:t>СТУДЕНЧЕСКАЯ</w:t>
            </w:r>
            <w:r w:rsidRPr="00EE776D">
              <w:rPr>
                <w:b/>
                <w:lang w:val="de-DE"/>
              </w:rPr>
              <w:t xml:space="preserve"> </w:t>
            </w:r>
            <w:r w:rsidRPr="00EE776D">
              <w:rPr>
                <w:b/>
              </w:rPr>
              <w:t>СЕКЦИЯ</w:t>
            </w:r>
            <w:r w:rsidRPr="00EE776D">
              <w:rPr>
                <w:b/>
                <w:lang w:val="de-DE"/>
              </w:rPr>
              <w:t xml:space="preserve"> «DEUTSCH 2019 – NEUE HORIZONTE, PERSPEKTIVEN, FORMATE»</w:t>
            </w:r>
          </w:p>
        </w:tc>
      </w:tr>
      <w:tr w:rsidR="00EE776D" w:rsidRPr="00EE776D" w:rsidTr="00AA4A66">
        <w:trPr>
          <w:cantSplit/>
          <w:trHeight w:val="440"/>
        </w:trPr>
        <w:tc>
          <w:tcPr>
            <w:tcW w:w="2268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776D" w:rsidRPr="00EE776D" w:rsidRDefault="00EE776D" w:rsidP="00AA4A66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7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Карпова Наталия Александровна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канд. </w:t>
            </w:r>
            <w:proofErr w:type="spellStart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>филол</w:t>
            </w:r>
            <w:proofErr w:type="spellEnd"/>
            <w:r w:rsidRPr="00E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наук, доцент кафедры английской филологии </w:t>
            </w:r>
            <w:r w:rsidRPr="00EE776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 Томского государственного университета</w:t>
            </w:r>
          </w:p>
          <w:p w:rsidR="00EE776D" w:rsidRPr="00EE776D" w:rsidRDefault="00EE776D" w:rsidP="00AA4A66">
            <w:pPr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76D" w:rsidRPr="00EE776D" w:rsidTr="00AA4A66">
        <w:trPr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</w:rPr>
              <w:t>19.09.2019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</w:rPr>
              <w:t>09:00-13:30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776D" w:rsidRPr="00EE776D" w:rsidRDefault="00EE776D" w:rsidP="00AA4A66">
            <w:pPr>
              <w:pStyle w:val="a3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284"/>
              <w:jc w:val="center"/>
              <w:rPr>
                <w:b/>
                <w:i w:val="0"/>
                <w:color w:val="000000"/>
              </w:rPr>
            </w:pPr>
            <w:r w:rsidRPr="00EE776D">
              <w:rPr>
                <w:b/>
                <w:i w:val="0"/>
                <w:color w:val="000000"/>
              </w:rPr>
              <w:t xml:space="preserve">НБ ТГУ, Исследовательский зал, </w:t>
            </w:r>
            <w:proofErr w:type="spellStart"/>
            <w:r w:rsidRPr="00EE776D">
              <w:rPr>
                <w:b/>
                <w:i w:val="0"/>
                <w:color w:val="000000"/>
              </w:rPr>
              <w:t>каб</w:t>
            </w:r>
            <w:proofErr w:type="spellEnd"/>
            <w:r w:rsidRPr="00EE776D">
              <w:rPr>
                <w:b/>
                <w:i w:val="0"/>
                <w:color w:val="000000"/>
              </w:rPr>
              <w:t>. 7</w:t>
            </w:r>
          </w:p>
        </w:tc>
      </w:tr>
    </w:tbl>
    <w:p w:rsidR="004B1BEE" w:rsidRDefault="004B1BEE" w:rsidP="00EE776D">
      <w:pPr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en-US"/>
        </w:rPr>
      </w:pPr>
    </w:p>
    <w:p w:rsidR="00EE776D" w:rsidRPr="00EE776D" w:rsidRDefault="00EE776D" w:rsidP="00EE776D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776D">
        <w:rPr>
          <w:rFonts w:ascii="Times New Roman" w:eastAsia="SimSun" w:hAnsi="Times New Roman" w:cs="Times New Roman"/>
          <w:b/>
          <w:i/>
          <w:sz w:val="24"/>
          <w:szCs w:val="24"/>
        </w:rPr>
        <w:t>1. Козлова Анастасия Олеговна</w:t>
      </w:r>
      <w:r w:rsidRPr="00EE776D">
        <w:rPr>
          <w:rFonts w:ascii="Times New Roman" w:eastAsia="SimSun" w:hAnsi="Times New Roman" w:cs="Times New Roman"/>
          <w:i/>
          <w:sz w:val="24"/>
          <w:szCs w:val="24"/>
        </w:rPr>
        <w:t xml:space="preserve">, студентка факультета иностранных языков НИ Томского государственного университета.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Der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Erfahrungsbericht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Teilnahme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am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Festival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Prasdnik</w:t>
      </w:r>
      <w:proofErr w:type="spellEnd"/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topora</w:t>
      </w:r>
      <w:proofErr w:type="spellEnd"/>
      <w:r w:rsidRPr="00EE776D">
        <w:rPr>
          <w:rFonts w:ascii="Times New Roman" w:hAnsi="Times New Roman" w:cs="Times New Roman"/>
          <w:bCs/>
          <w:sz w:val="24"/>
          <w:szCs w:val="24"/>
        </w:rPr>
        <w:t>“ (</w:t>
      </w:r>
      <w:proofErr w:type="spellStart"/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Axtfest</w:t>
      </w:r>
      <w:proofErr w:type="spellEnd"/>
      <w:r w:rsidRPr="00EE776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als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freiwillige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Dolmetscherin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in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76D">
        <w:rPr>
          <w:rFonts w:ascii="Times New Roman" w:hAnsi="Times New Roman" w:cs="Times New Roman"/>
          <w:bCs/>
          <w:sz w:val="24"/>
          <w:szCs w:val="24"/>
          <w:lang w:val="de-DE"/>
        </w:rPr>
        <w:t>Tomsk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E776D">
        <w:rPr>
          <w:rFonts w:ascii="Times New Roman" w:hAnsi="Times New Roman" w:cs="Times New Roman"/>
          <w:sz w:val="24"/>
          <w:szCs w:val="24"/>
        </w:rPr>
        <w:t>Из опыта работы</w:t>
      </w:r>
      <w:r w:rsidRPr="00EE776D">
        <w:rPr>
          <w:rFonts w:ascii="Times New Roman" w:hAnsi="Times New Roman" w:cs="Times New Roman"/>
          <w:bCs/>
          <w:sz w:val="24"/>
          <w:szCs w:val="24"/>
        </w:rPr>
        <w:t xml:space="preserve"> волонтёром-переводчиком на Празднике топора в 2019 г.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EE776D" w:rsidRPr="00EE776D" w:rsidRDefault="00EE776D" w:rsidP="00EE776D">
      <w:pPr>
        <w:jc w:val="both"/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proofErr w:type="spellStart"/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>Иноземцева</w:t>
      </w:r>
      <w:proofErr w:type="spellEnd"/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Яна Евгеньевна, </w:t>
      </w:r>
      <w:proofErr w:type="spellStart"/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>Балюс</w:t>
      </w:r>
      <w:proofErr w:type="spellEnd"/>
      <w:r w:rsidRPr="00EE77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Максим Александрович, Кузьмина Ольга Андреевна</w:t>
      </w:r>
      <w:r w:rsidRPr="00EE776D">
        <w:rPr>
          <w:rFonts w:ascii="Times New Roman" w:hAnsi="Times New Roman" w:cs="Times New Roman"/>
          <w:bCs/>
          <w:i/>
          <w:sz w:val="24"/>
          <w:szCs w:val="24"/>
        </w:rPr>
        <w:t xml:space="preserve">, студенты факультета иностранных языков НИ Томского государственного университета.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Das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Russisch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-Ö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sterreichische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Sommerkolleg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„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Tandem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“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als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M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ö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glichkeit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,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das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Jugendpotential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zu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realisieren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: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Erfahrungen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Studierenden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des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Lehrstuhls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f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ü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r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deutsche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Sprache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der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Staatsuniversit</w:t>
      </w:r>
      <w:proofErr w:type="spellEnd"/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ä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t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 xml:space="preserve">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val="de-DE" w:eastAsia="en-US"/>
        </w:rPr>
        <w:t>Tomsk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 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Российско-австрийская летняя школа ТАНДЕМ как площадка для реализации молодёжного потенциала: из опыта студентов кафедры немецкого языка НИ ТГУ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>).</w:t>
      </w:r>
    </w:p>
    <w:p w:rsidR="00EE776D" w:rsidRPr="00EE776D" w:rsidRDefault="00EE776D" w:rsidP="00EE776D">
      <w:pPr>
        <w:jc w:val="both"/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>3. Бауэр Екатерина Сергеевна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, студентка филологического факультета НИ Томского государственного университета.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Стажировка в университете г. Мангейма (осенний семестр 2018–2019): итоги и перспективы.</w:t>
      </w:r>
    </w:p>
    <w:p w:rsidR="00EE776D" w:rsidRPr="00EE776D" w:rsidRDefault="00EE776D" w:rsidP="00EE776D">
      <w:pPr>
        <w:jc w:val="both"/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>4. Синицына Мария Сергеевна</w:t>
      </w:r>
      <w:r w:rsidRPr="00EE776D">
        <w:rPr>
          <w:rFonts w:ascii="Times New Roman" w:eastAsia="Calibri" w:hAnsi="Times New Roman" w:cs="Times New Roman"/>
          <w:i/>
          <w:color w:val="0C0C0C"/>
          <w:sz w:val="24"/>
          <w:szCs w:val="24"/>
          <w:shd w:val="clear" w:color="auto" w:fill="FFFFFF"/>
          <w:lang w:eastAsia="en-US"/>
        </w:rPr>
        <w:t xml:space="preserve">, студентка филологического факультета НИ Томского государственного университета. </w:t>
      </w:r>
      <w:r w:rsidRPr="00EE776D">
        <w:rPr>
          <w:rFonts w:ascii="Times New Roman" w:eastAsia="Calibri" w:hAnsi="Times New Roman" w:cs="Times New Roman"/>
          <w:color w:val="0C0C0C"/>
          <w:sz w:val="24"/>
          <w:szCs w:val="24"/>
          <w:shd w:val="clear" w:color="auto" w:fill="FFFFFF"/>
          <w:lang w:eastAsia="en-US"/>
        </w:rPr>
        <w:t>Г. Вяткина – переводчик немецкой поэзии.</w:t>
      </w:r>
    </w:p>
    <w:p w:rsidR="00EE776D" w:rsidRPr="00EE776D" w:rsidRDefault="00EE776D" w:rsidP="00EE776D">
      <w:pPr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E776D">
        <w:rPr>
          <w:rFonts w:ascii="Times New Roman" w:eastAsia="Calibri" w:hAnsi="Times New Roman" w:cs="Times New Roman"/>
          <w:b/>
          <w:i/>
          <w:color w:val="0C0C0C"/>
          <w:sz w:val="24"/>
          <w:szCs w:val="24"/>
          <w:shd w:val="clear" w:color="auto" w:fill="FFFFFF"/>
          <w:lang w:eastAsia="en-US"/>
        </w:rPr>
        <w:t xml:space="preserve">5. </w:t>
      </w:r>
      <w:proofErr w:type="spellStart"/>
      <w:r w:rsidRPr="00EE776D">
        <w:rPr>
          <w:rFonts w:ascii="Times New Roman" w:hAnsi="Times New Roman" w:cs="Times New Roman"/>
          <w:b/>
          <w:i/>
          <w:sz w:val="24"/>
          <w:szCs w:val="24"/>
        </w:rPr>
        <w:t>Пуолокайнен</w:t>
      </w:r>
      <w:proofErr w:type="spellEnd"/>
      <w:r w:rsidRPr="00EE776D">
        <w:rPr>
          <w:rFonts w:ascii="Times New Roman" w:hAnsi="Times New Roman" w:cs="Times New Roman"/>
          <w:b/>
          <w:i/>
          <w:sz w:val="24"/>
          <w:szCs w:val="24"/>
        </w:rPr>
        <w:t xml:space="preserve"> Анни-Мария Эдуардовна</w:t>
      </w:r>
      <w:r w:rsidRPr="00EE776D">
        <w:rPr>
          <w:rFonts w:ascii="Times New Roman" w:hAnsi="Times New Roman" w:cs="Times New Roman"/>
          <w:i/>
          <w:sz w:val="24"/>
          <w:szCs w:val="24"/>
        </w:rPr>
        <w:t xml:space="preserve">, студентка Института иностранных языков Петрозаводского государственного университета.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Das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Bild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von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bingen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deutschsprachigen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Raum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korpusunterst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tzte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Analyse</w:t>
      </w:r>
      <w:proofErr w:type="spellEnd"/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EE776D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Картина города Тюбинген через призму лингвистического корпуса</w:t>
      </w:r>
      <w:r w:rsidRPr="00EE77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8FA"/>
        </w:rPr>
        <w:t>).</w:t>
      </w:r>
    </w:p>
    <w:p w:rsidR="00EE776D" w:rsidRPr="004B1BEE" w:rsidRDefault="00EE776D" w:rsidP="004B1BEE">
      <w:pPr>
        <w:rPr>
          <w:rFonts w:eastAsia="SimSun"/>
          <w:b/>
          <w:i/>
          <w:sz w:val="24"/>
          <w:szCs w:val="24"/>
          <w:lang w:val="en-US"/>
        </w:rPr>
      </w:pPr>
    </w:p>
    <w:sectPr w:rsidR="00EE776D" w:rsidRPr="004B1BEE" w:rsidSect="004B1B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72F"/>
    <w:rsid w:val="004B1BEE"/>
    <w:rsid w:val="006F372F"/>
    <w:rsid w:val="007E41A2"/>
    <w:rsid w:val="00DD33C0"/>
    <w:rsid w:val="00E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2"/>
  </w:style>
  <w:style w:type="paragraph" w:styleId="8">
    <w:name w:val="heading 8"/>
    <w:basedOn w:val="a"/>
    <w:next w:val="a"/>
    <w:link w:val="80"/>
    <w:qFormat/>
    <w:rsid w:val="006F372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F372F"/>
    <w:rPr>
      <w:rFonts w:ascii="Times New Roman" w:eastAsia="Times New Roman" w:hAnsi="Times New Roman" w:cs="Times New Roman"/>
      <w:iCs/>
      <w:sz w:val="24"/>
      <w:szCs w:val="24"/>
    </w:rPr>
  </w:style>
  <w:style w:type="paragraph" w:styleId="a3">
    <w:name w:val="Normal (Web)"/>
    <w:basedOn w:val="a"/>
    <w:uiPriority w:val="99"/>
    <w:rsid w:val="006F372F"/>
    <w:pPr>
      <w:spacing w:before="100" w:beforeAutospacing="1" w:after="100" w:afterAutospacing="1" w:line="240" w:lineRule="auto"/>
      <w:ind w:left="90" w:right="90"/>
    </w:pPr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3010</Words>
  <Characters>17161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2019-08-30T04:54:00Z</dcterms:created>
  <dcterms:modified xsi:type="dcterms:W3CDTF">2019-09-10T05:18:00Z</dcterms:modified>
</cp:coreProperties>
</file>